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5E7F9" w14:textId="33B29AC9" w:rsidR="00AB7D58" w:rsidRPr="001C630F" w:rsidRDefault="003A5176" w:rsidP="003A5176">
      <w:pPr>
        <w:jc w:val="both"/>
        <w:rPr>
          <w:rFonts w:ascii="Arial" w:hAnsi="Arial" w:cs="Arial"/>
          <w:i/>
          <w:color w:val="A6A6A6" w:themeColor="background1" w:themeShade="A6"/>
          <w:sz w:val="24"/>
        </w:rPr>
      </w:pPr>
      <w:bookmarkStart w:id="0" w:name="_Toc66120869"/>
      <w:bookmarkStart w:id="1" w:name="_Toc66225660"/>
      <w:bookmarkStart w:id="2" w:name="_GoBack"/>
      <w:bookmarkEnd w:id="2"/>
      <w:r w:rsidRPr="001C630F">
        <w:rPr>
          <w:rFonts w:ascii="Arial" w:hAnsi="Arial" w:cs="Arial"/>
          <w:i/>
          <w:color w:val="A6A6A6" w:themeColor="background1" w:themeShade="A6"/>
          <w:sz w:val="24"/>
        </w:rPr>
        <w:t>En este documento se describen</w:t>
      </w:r>
      <w:r w:rsidR="00AB7D58" w:rsidRPr="001C630F">
        <w:rPr>
          <w:rFonts w:ascii="Arial" w:hAnsi="Arial" w:cs="Arial"/>
          <w:i/>
          <w:color w:val="A6A6A6" w:themeColor="background1" w:themeShade="A6"/>
          <w:sz w:val="24"/>
        </w:rPr>
        <w:t xml:space="preserve"> los procedimientos y actividades </w:t>
      </w:r>
      <w:r w:rsidRPr="001C630F">
        <w:rPr>
          <w:rFonts w:ascii="Arial" w:hAnsi="Arial" w:cs="Arial"/>
          <w:i/>
          <w:color w:val="A6A6A6" w:themeColor="background1" w:themeShade="A6"/>
          <w:sz w:val="24"/>
        </w:rPr>
        <w:t xml:space="preserve">de auditoría </w:t>
      </w:r>
      <w:r w:rsidR="00AB7D58" w:rsidRPr="001C630F">
        <w:rPr>
          <w:rFonts w:ascii="Arial" w:hAnsi="Arial" w:cs="Arial"/>
          <w:i/>
          <w:color w:val="A6A6A6" w:themeColor="background1" w:themeShade="A6"/>
          <w:sz w:val="24"/>
        </w:rPr>
        <w:t xml:space="preserve">que resulten suficientes para </w:t>
      </w:r>
      <w:r w:rsidRPr="001C630F">
        <w:rPr>
          <w:rFonts w:ascii="Arial" w:hAnsi="Arial" w:cs="Arial"/>
          <w:i/>
          <w:color w:val="A6A6A6" w:themeColor="background1" w:themeShade="A6"/>
          <w:sz w:val="24"/>
        </w:rPr>
        <w:t>determinar la efectividad de los controles, asociados a los</w:t>
      </w:r>
      <w:r w:rsidR="00AB7D58" w:rsidRPr="001C630F">
        <w:rPr>
          <w:rFonts w:ascii="Arial" w:hAnsi="Arial" w:cs="Arial"/>
          <w:i/>
          <w:color w:val="A6A6A6" w:themeColor="background1" w:themeShade="A6"/>
          <w:sz w:val="24"/>
        </w:rPr>
        <w:t xml:space="preserve"> riesgos identificados</w:t>
      </w:r>
      <w:r w:rsidRPr="001C630F">
        <w:rPr>
          <w:rFonts w:ascii="Arial" w:hAnsi="Arial" w:cs="Arial"/>
          <w:i/>
          <w:color w:val="A6A6A6" w:themeColor="background1" w:themeShade="A6"/>
          <w:sz w:val="24"/>
        </w:rPr>
        <w:t>,</w:t>
      </w:r>
      <w:r w:rsidR="00AB7D58" w:rsidRPr="001C630F">
        <w:rPr>
          <w:rFonts w:ascii="Arial" w:hAnsi="Arial" w:cs="Arial"/>
          <w:i/>
          <w:color w:val="A6A6A6" w:themeColor="background1" w:themeShade="A6"/>
          <w:sz w:val="24"/>
        </w:rPr>
        <w:t xml:space="preserve"> frente a los criterios de auditoría.</w:t>
      </w:r>
    </w:p>
    <w:bookmarkEnd w:id="0"/>
    <w:bookmarkEnd w:id="1"/>
    <w:p w14:paraId="256AD3BB" w14:textId="138D97D4" w:rsidR="00427FF4" w:rsidRDefault="00A52C32" w:rsidP="00D12740">
      <w:pPr>
        <w:jc w:val="both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01C630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El programa de </w:t>
      </w:r>
      <w:r w:rsidR="00893842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</w:t>
      </w:r>
      <w:r w:rsidRPr="001C630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uditoría se elabora para cada uno de los</w:t>
      </w:r>
      <w:r w:rsidRPr="001C630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shd w:val="clear" w:color="auto" w:fill="FFFFFF" w:themeFill="background1"/>
          <w:lang w:eastAsia="es-CO"/>
        </w:rPr>
        <w:t xml:space="preserve"> procesos</w:t>
      </w:r>
      <w:r w:rsidRPr="001C630F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definidos en el plan de trabajo.</w:t>
      </w:r>
    </w:p>
    <w:p w14:paraId="01685092" w14:textId="661CF6FA" w:rsidR="00427FF4" w:rsidRPr="00427FF4" w:rsidRDefault="00427FF4" w:rsidP="00427FF4">
      <w:pPr>
        <w:jc w:val="both"/>
        <w:rPr>
          <w:i/>
          <w:iCs/>
          <w:color w:val="A6A6A6" w:themeColor="background1" w:themeShade="A6"/>
          <w:sz w:val="24"/>
        </w:rPr>
      </w:pP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Para asegurar la integralidad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8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de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la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 xml:space="preserve">evaluación en la </w:t>
      </w:r>
      <w:r w:rsidR="00893842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auditoría financiera y de g</w:t>
      </w:r>
      <w:r w:rsidRPr="00427FF4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estión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 xml:space="preserve"> incluir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las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8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actividades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relacionadas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con control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fiscal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interno,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8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rendición y revisión de la cuenta, seguimiento a pronunciamientos y plan de mejoramiento. Para facilitar la calificación de la gestión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fiscal,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8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definir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las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8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actividades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necesarias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3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que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garanticen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6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su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aplicación,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5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es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6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decir,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5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aquellas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6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contempladas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7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en la en la Matriz para la calificación de la gestión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pacing w:val="-9"/>
          <w:sz w:val="24"/>
          <w:lang w:eastAsia="es-CO"/>
        </w:rPr>
        <w:t xml:space="preserve"> </w:t>
      </w:r>
      <w:r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fiscal formato PVCGF-04-09.</w:t>
      </w:r>
    </w:p>
    <w:p w14:paraId="469776EC" w14:textId="175AF13F" w:rsidR="00405091" w:rsidRPr="00427FF4" w:rsidRDefault="00893842" w:rsidP="00427FF4">
      <w:pPr>
        <w:jc w:val="both"/>
        <w:rPr>
          <w:i/>
          <w:iCs/>
          <w:color w:val="A6A6A6" w:themeColor="background1" w:themeShade="A6"/>
          <w:sz w:val="28"/>
        </w:rPr>
      </w:pPr>
      <w:r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Para a</w:t>
      </w:r>
      <w:r w:rsidR="00427FF4" w:rsidRPr="00427FF4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 xml:space="preserve">uditoría de </w:t>
      </w:r>
      <w:r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d</w:t>
      </w:r>
      <w:r w:rsidR="00427FF4" w:rsidRPr="00427FF4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 xml:space="preserve">esempeño </w:t>
      </w:r>
      <w:r w:rsidR="00427FF4"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 xml:space="preserve">el programa de auditoría debe contemplar las actividades para cada una de las preguntas o hipótesis definidas en la Matriz de </w:t>
      </w:r>
      <w:r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p</w:t>
      </w:r>
      <w:r w:rsidR="00427FF4" w:rsidRPr="00427FF4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laneación.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3870"/>
      </w:tblGrid>
      <w:tr w:rsidR="002401C1" w:rsidRPr="002401C1" w14:paraId="4CF7CF87" w14:textId="77777777" w:rsidTr="0045044A">
        <w:trPr>
          <w:trHeight w:val="217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B52E5" w14:textId="77777777" w:rsidR="00A52C32" w:rsidRPr="002401C1" w:rsidRDefault="00A52C32" w:rsidP="0045044A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SUJETO DE VIGILANCIA Y CONTROL FISCAL:</w:t>
            </w:r>
          </w:p>
        </w:tc>
      </w:tr>
      <w:tr w:rsidR="002401C1" w:rsidRPr="002401C1" w14:paraId="34B8D1D7" w14:textId="77777777" w:rsidTr="0045044A">
        <w:trPr>
          <w:trHeight w:val="268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1564E" w14:textId="216D02D0" w:rsidR="00A52C32" w:rsidRPr="002401C1" w:rsidRDefault="00A52C32" w:rsidP="0045044A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Cs/>
                <w:i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NOMBRE DE LA AUDITORÍA:</w:t>
            </w:r>
            <w:r w:rsidR="00893842" w:rsidRPr="0054171E"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  <w:sz w:val="18"/>
              </w:rPr>
              <w:t xml:space="preserve"> </w:t>
            </w:r>
            <w:r w:rsidR="00893842" w:rsidRPr="0020063F"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  <w:sz w:val="24"/>
              </w:rPr>
              <w:t>Aplica para Auditorias de desempeño y cumplimiento</w:t>
            </w:r>
          </w:p>
        </w:tc>
      </w:tr>
      <w:tr w:rsidR="002401C1" w:rsidRPr="002401C1" w14:paraId="7CB7B6A2" w14:textId="77777777" w:rsidTr="0045044A">
        <w:trPr>
          <w:trHeight w:val="230"/>
        </w:trPr>
        <w:tc>
          <w:tcPr>
            <w:tcW w:w="28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70756" w14:textId="77777777" w:rsidR="00A52C32" w:rsidRPr="002401C1" w:rsidRDefault="00A52C32" w:rsidP="0045044A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TIPO DE AUDITORÍA:</w:t>
            </w:r>
          </w:p>
        </w:tc>
        <w:tc>
          <w:tcPr>
            <w:tcW w:w="21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14D19" w14:textId="77777777" w:rsidR="00A52C32" w:rsidRPr="002401C1" w:rsidRDefault="00A52C32" w:rsidP="0045044A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CÓDIGO:</w:t>
            </w:r>
          </w:p>
        </w:tc>
      </w:tr>
      <w:tr w:rsidR="002401C1" w:rsidRPr="002401C1" w14:paraId="43A24254" w14:textId="77777777" w:rsidTr="0045044A">
        <w:trPr>
          <w:trHeight w:val="230"/>
        </w:trPr>
        <w:tc>
          <w:tcPr>
            <w:tcW w:w="28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65D1D" w14:textId="658D4F19" w:rsidR="00A52C32" w:rsidRPr="002401C1" w:rsidRDefault="00A52C32" w:rsidP="0045044A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PERIODO AUDITADO</w:t>
            </w:r>
            <w:r w:rsidR="0020063F">
              <w:rPr>
                <w:rFonts w:ascii="Arial" w:eastAsia="Arial" w:hAnsi="Arial" w:cs="Arial"/>
                <w:bCs/>
                <w:sz w:val="24"/>
              </w:rPr>
              <w:t xml:space="preserve"> </w:t>
            </w:r>
            <w:r w:rsidR="0020063F" w:rsidRPr="0045044A">
              <w:rPr>
                <w:rFonts w:ascii="Arial" w:eastAsia="Arial" w:hAnsi="Arial" w:cs="Arial"/>
                <w:bCs/>
                <w:color w:val="808080" w:themeColor="background1" w:themeShade="80"/>
                <w:sz w:val="24"/>
                <w:szCs w:val="24"/>
              </w:rPr>
              <w:t>(</w:t>
            </w:r>
            <w:r w:rsidR="0020063F" w:rsidRPr="0045044A">
              <w:rPr>
                <w:rFonts w:ascii="Arial" w:eastAsia="Arial" w:hAnsi="Arial" w:cs="Arial"/>
                <w:bCs/>
                <w:i/>
                <w:iCs/>
                <w:color w:val="808080" w:themeColor="background1" w:themeShade="80"/>
                <w:sz w:val="24"/>
                <w:szCs w:val="24"/>
              </w:rPr>
              <w:t>aplica para auditoria de Desempeño</w:t>
            </w:r>
            <w:r w:rsidR="0020063F" w:rsidRPr="0045044A">
              <w:rPr>
                <w:rFonts w:ascii="Arial" w:eastAsia="Arial" w:hAnsi="Arial" w:cs="Arial"/>
                <w:bCs/>
                <w:color w:val="808080" w:themeColor="background1" w:themeShade="80"/>
                <w:sz w:val="24"/>
                <w:szCs w:val="24"/>
              </w:rPr>
              <w:t xml:space="preserve">) </w:t>
            </w:r>
            <w:r w:rsidRPr="0045044A">
              <w:rPr>
                <w:rFonts w:ascii="Arial" w:eastAsia="Arial" w:hAnsi="Arial" w:cs="Arial"/>
                <w:bCs/>
                <w:sz w:val="24"/>
                <w:szCs w:val="24"/>
              </w:rPr>
              <w:t xml:space="preserve"> (vigenci</w:t>
            </w:r>
            <w:r w:rsidRPr="002401C1">
              <w:rPr>
                <w:rFonts w:ascii="Arial" w:eastAsia="Arial" w:hAnsi="Arial" w:cs="Arial"/>
                <w:bCs/>
                <w:sz w:val="24"/>
              </w:rPr>
              <w:t>a):</w:t>
            </w:r>
            <w:r w:rsidR="0020063F">
              <w:rPr>
                <w:rFonts w:ascii="Arial" w:eastAsia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21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EE98A" w14:textId="6D3AB97A" w:rsidR="00A52C32" w:rsidRPr="002401C1" w:rsidRDefault="004A6938" w:rsidP="0045044A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PAD:</w:t>
            </w:r>
          </w:p>
        </w:tc>
      </w:tr>
      <w:tr w:rsidR="002401C1" w:rsidRPr="002401C1" w14:paraId="5A889437" w14:textId="77777777" w:rsidTr="0045044A">
        <w:trPr>
          <w:trHeight w:val="230"/>
        </w:trPr>
        <w:tc>
          <w:tcPr>
            <w:tcW w:w="28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1A47D" w14:textId="77777777" w:rsidR="00B57E47" w:rsidRPr="002401C1" w:rsidRDefault="00B57E47" w:rsidP="0045044A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SECTOR:</w:t>
            </w:r>
          </w:p>
        </w:tc>
        <w:tc>
          <w:tcPr>
            <w:tcW w:w="21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75945" w14:textId="6E485DC4" w:rsidR="00B57E47" w:rsidRPr="002401C1" w:rsidRDefault="00B57E47" w:rsidP="0045044A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bCs/>
                <w:sz w:val="24"/>
              </w:rPr>
            </w:pPr>
            <w:r w:rsidRPr="002401C1">
              <w:rPr>
                <w:rFonts w:ascii="Arial" w:eastAsia="Arial" w:hAnsi="Arial" w:cs="Arial"/>
                <w:bCs/>
                <w:sz w:val="24"/>
              </w:rPr>
              <w:t>FECHA ELABORACIÓN:</w:t>
            </w:r>
          </w:p>
        </w:tc>
      </w:tr>
    </w:tbl>
    <w:p w14:paraId="7F558A75" w14:textId="3FD5686A" w:rsidR="00A52C32" w:rsidRDefault="00A52C32" w:rsidP="001C630F">
      <w:pPr>
        <w:spacing w:after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8"/>
      </w:tblGrid>
      <w:tr w:rsidR="00A52C32" w:rsidRPr="00421AD2" w14:paraId="6761CD77" w14:textId="77777777" w:rsidTr="00075CDA">
        <w:trPr>
          <w:trHeight w:val="253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</w:tcPr>
          <w:p w14:paraId="37202615" w14:textId="77777777" w:rsidR="00A52C32" w:rsidRPr="00421AD2" w:rsidRDefault="00A52C32" w:rsidP="00A52C32">
            <w:pPr>
              <w:widowControl w:val="0"/>
              <w:spacing w:after="0" w:line="240" w:lineRule="auto"/>
              <w:ind w:left="-5" w:right="55"/>
              <w:jc w:val="center"/>
              <w:rPr>
                <w:rFonts w:ascii="Arial" w:eastAsia="Arial" w:hAnsi="Arial" w:cs="Arial"/>
                <w:b/>
                <w:sz w:val="24"/>
              </w:rPr>
            </w:pPr>
            <w:r w:rsidRPr="00421AD2">
              <w:rPr>
                <w:rFonts w:ascii="Arial" w:eastAsia="Arial" w:hAnsi="Arial" w:cs="Arial"/>
                <w:b/>
                <w:sz w:val="24"/>
              </w:rPr>
              <w:t xml:space="preserve">PROGRAMA DE AUDITORÍA PARA: </w:t>
            </w:r>
            <w:r w:rsidRPr="00421AD2">
              <w:rPr>
                <w:rFonts w:ascii="Arial" w:eastAsia="Arial" w:hAnsi="Arial" w:cs="Arial"/>
                <w:i/>
                <w:color w:val="BFBFBF" w:themeColor="background1" w:themeShade="BF"/>
                <w:sz w:val="24"/>
              </w:rPr>
              <w:t>(Proceso o asunto)</w:t>
            </w:r>
            <w:r w:rsidRPr="00421AD2">
              <w:rPr>
                <w:rFonts w:ascii="Arial" w:eastAsia="Arial" w:hAnsi="Arial" w:cs="Arial"/>
                <w:b/>
                <w:sz w:val="24"/>
                <w:vertAlign w:val="superscript"/>
              </w:rPr>
              <w:footnoteReference w:id="1"/>
            </w:r>
          </w:p>
        </w:tc>
      </w:tr>
      <w:tr w:rsidR="00A52C32" w:rsidRPr="00421AD2" w14:paraId="0E9A2387" w14:textId="77777777" w:rsidTr="00075CDA">
        <w:trPr>
          <w:trHeight w:val="274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</w:tcPr>
          <w:p w14:paraId="5AD87817" w14:textId="77777777" w:rsidR="00A52C32" w:rsidRPr="00421AD2" w:rsidRDefault="00A52C32" w:rsidP="00842701">
            <w:pPr>
              <w:widowControl w:val="0"/>
              <w:numPr>
                <w:ilvl w:val="0"/>
                <w:numId w:val="1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left="137" w:right="17" w:hanging="68"/>
              <w:rPr>
                <w:rFonts w:ascii="Arial" w:eastAsia="Arial" w:hAnsi="Arial" w:cs="Arial"/>
                <w:b/>
                <w:sz w:val="24"/>
              </w:rPr>
            </w:pPr>
            <w:r w:rsidRPr="00421AD2">
              <w:rPr>
                <w:rFonts w:ascii="Arial" w:eastAsia="Arial" w:hAnsi="Arial" w:cs="Arial"/>
                <w:b/>
                <w:sz w:val="24"/>
              </w:rPr>
              <w:t>Objetivo General</w:t>
            </w:r>
          </w:p>
          <w:p w14:paraId="3D83FEF2" w14:textId="70F639A8" w:rsidR="00A52C32" w:rsidRPr="00842701" w:rsidRDefault="00A52C32" w:rsidP="00075CDA">
            <w:pPr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color w:val="BFBFBF" w:themeColor="background1" w:themeShade="BF"/>
                <w:sz w:val="24"/>
                <w:lang w:eastAsia="es-CO"/>
              </w:rPr>
            </w:pPr>
            <w:r w:rsidRPr="00842701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Transcribir el obj</w:t>
            </w:r>
            <w:r w:rsidR="0068060C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etivo específico que señala el plan de t</w:t>
            </w:r>
            <w:r w:rsidRPr="00842701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rabajo que aplica </w:t>
            </w:r>
            <w:r w:rsidRPr="00842701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shd w:val="clear" w:color="auto" w:fill="FFFFFF" w:themeFill="background1"/>
                <w:lang w:eastAsia="es-CO"/>
              </w:rPr>
              <w:t>al proceso</w:t>
            </w:r>
            <w:r w:rsidRPr="00842701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 o asunto a auditar.</w:t>
            </w:r>
          </w:p>
          <w:p w14:paraId="0BD855AC" w14:textId="77777777" w:rsidR="00A52C32" w:rsidRPr="00421AD2" w:rsidRDefault="00A52C32" w:rsidP="00842701">
            <w:pPr>
              <w:widowControl w:val="0"/>
              <w:tabs>
                <w:tab w:val="left" w:pos="69"/>
              </w:tabs>
              <w:spacing w:after="0" w:line="240" w:lineRule="auto"/>
              <w:ind w:left="137" w:right="17" w:hanging="68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14:paraId="055B4D1A" w14:textId="77777777" w:rsidR="00A52C32" w:rsidRPr="00421AD2" w:rsidRDefault="00A52C32" w:rsidP="00842701">
            <w:pPr>
              <w:widowControl w:val="0"/>
              <w:numPr>
                <w:ilvl w:val="0"/>
                <w:numId w:val="1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left="137" w:right="17" w:hanging="68"/>
              <w:rPr>
                <w:rFonts w:ascii="Arial" w:eastAsia="Arial" w:hAnsi="Arial" w:cs="Arial"/>
                <w:b/>
                <w:sz w:val="24"/>
              </w:rPr>
            </w:pPr>
            <w:r w:rsidRPr="00421AD2">
              <w:rPr>
                <w:rFonts w:ascii="Arial" w:eastAsia="Arial" w:hAnsi="Arial" w:cs="Arial"/>
                <w:b/>
                <w:sz w:val="24"/>
              </w:rPr>
              <w:t>Objetivos Específicos</w:t>
            </w:r>
          </w:p>
          <w:p w14:paraId="4D6B4C97" w14:textId="182017F4" w:rsidR="0068060C" w:rsidRDefault="0068060C" w:rsidP="0068060C">
            <w:pPr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</w:pPr>
            <w:r w:rsidRPr="0068060C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Registrar los objetivos específicos definidos en el Plan de Trabajo (que se lograrán con la ejecución del Programa de Auditoría del aspecto clave, proceso o subproceso a auditar).</w:t>
            </w:r>
          </w:p>
          <w:p w14:paraId="2243A051" w14:textId="1DF6206B" w:rsidR="0068060C" w:rsidRPr="000045D4" w:rsidRDefault="0068060C" w:rsidP="0068060C">
            <w:pPr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i/>
                <w:color w:val="BFBFBF" w:themeColor="background1" w:themeShade="BF"/>
                <w:sz w:val="28"/>
                <w:lang w:eastAsia="es-CO"/>
              </w:rPr>
            </w:pPr>
          </w:p>
          <w:p w14:paraId="35855D0C" w14:textId="4F0C00C9" w:rsidR="0068060C" w:rsidRPr="000045D4" w:rsidRDefault="0068060C" w:rsidP="0068060C">
            <w:pPr>
              <w:pStyle w:val="Prrafodelista"/>
              <w:numPr>
                <w:ilvl w:val="0"/>
                <w:numId w:val="1"/>
              </w:numPr>
              <w:tabs>
                <w:tab w:val="left" w:pos="69"/>
              </w:tabs>
              <w:spacing w:after="0" w:line="240" w:lineRule="auto"/>
              <w:ind w:right="509"/>
              <w:jc w:val="both"/>
              <w:rPr>
                <w:rFonts w:ascii="Arial" w:eastAsia="Times New Roman" w:hAnsi="Arial" w:cs="Arial"/>
                <w:b/>
                <w:bCs/>
                <w:sz w:val="24"/>
                <w:lang w:eastAsia="es-CO"/>
              </w:rPr>
            </w:pPr>
            <w:r w:rsidRPr="000045D4">
              <w:rPr>
                <w:rFonts w:ascii="Arial" w:eastAsia="Times New Roman" w:hAnsi="Arial" w:cs="Arial"/>
                <w:b/>
                <w:bCs/>
                <w:sz w:val="24"/>
                <w:lang w:eastAsia="es-CO"/>
              </w:rPr>
              <w:t xml:space="preserve">Enfoque General del Asunto Auditar.  </w:t>
            </w:r>
          </w:p>
          <w:p w14:paraId="584F52A7" w14:textId="77777777" w:rsidR="0068060C" w:rsidRPr="000045D4" w:rsidRDefault="0068060C" w:rsidP="0068060C">
            <w:pPr>
              <w:tabs>
                <w:tab w:val="left" w:pos="69"/>
              </w:tabs>
              <w:spacing w:after="0" w:line="240" w:lineRule="auto"/>
              <w:ind w:left="69" w:right="509"/>
              <w:jc w:val="both"/>
              <w:rPr>
                <w:rFonts w:ascii="Arial" w:eastAsia="Times New Roman" w:hAnsi="Arial" w:cs="Arial"/>
                <w:iCs/>
                <w:sz w:val="24"/>
                <w:lang w:eastAsia="es-CO"/>
              </w:rPr>
            </w:pPr>
          </w:p>
          <w:p w14:paraId="7622B179" w14:textId="77777777" w:rsidR="0068060C" w:rsidRPr="000045D4" w:rsidRDefault="0068060C" w:rsidP="0068060C">
            <w:pPr>
              <w:tabs>
                <w:tab w:val="left" w:pos="69"/>
              </w:tabs>
              <w:spacing w:after="0" w:line="240" w:lineRule="auto"/>
              <w:ind w:left="69" w:right="509"/>
              <w:jc w:val="both"/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</w:pPr>
            <w:r w:rsidRPr="000045D4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>Registrar el enfoque definido en el Plan de Trabajo (Sólo aplica para Auditoría de Desempeño)</w:t>
            </w:r>
          </w:p>
          <w:p w14:paraId="775E103F" w14:textId="77777777" w:rsidR="00A52C32" w:rsidRPr="00421AD2" w:rsidRDefault="00A52C32" w:rsidP="00842701">
            <w:pPr>
              <w:tabs>
                <w:tab w:val="left" w:pos="69"/>
              </w:tabs>
              <w:spacing w:after="0" w:line="240" w:lineRule="auto"/>
              <w:ind w:left="137" w:right="17" w:hanging="68"/>
              <w:jc w:val="both"/>
              <w:rPr>
                <w:rFonts w:ascii="Arial" w:eastAsia="Times New Roman" w:hAnsi="Arial" w:cs="Arial"/>
                <w:i/>
                <w:sz w:val="24"/>
                <w:lang w:eastAsia="es-CO"/>
              </w:rPr>
            </w:pPr>
          </w:p>
          <w:p w14:paraId="6106E858" w14:textId="4A58E8C0" w:rsidR="00A52C32" w:rsidRPr="000045D4" w:rsidRDefault="00A52C32" w:rsidP="00970CC4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69"/>
              </w:tabs>
              <w:spacing w:after="0" w:line="240" w:lineRule="auto"/>
              <w:ind w:right="17"/>
              <w:jc w:val="both"/>
              <w:rPr>
                <w:rFonts w:ascii="Arial" w:eastAsia="Arial" w:hAnsi="Arial" w:cs="Arial"/>
                <w:b/>
                <w:sz w:val="24"/>
              </w:rPr>
            </w:pPr>
            <w:r w:rsidRPr="000045D4">
              <w:rPr>
                <w:rFonts w:ascii="Arial" w:eastAsia="Arial" w:hAnsi="Arial" w:cs="Arial"/>
                <w:b/>
                <w:sz w:val="24"/>
              </w:rPr>
              <w:lastRenderedPageBreak/>
              <w:t xml:space="preserve">Criterio y Fuente de Criterio </w:t>
            </w:r>
          </w:p>
          <w:p w14:paraId="538FA304" w14:textId="5E201048" w:rsidR="000045D4" w:rsidRPr="000045D4" w:rsidRDefault="000045D4" w:rsidP="000045D4">
            <w:pPr>
              <w:spacing w:after="0" w:line="240" w:lineRule="auto"/>
              <w:ind w:left="-30" w:right="17"/>
              <w:jc w:val="both"/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</w:pPr>
            <w:r w:rsidRPr="000045D4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 xml:space="preserve">Para la </w:t>
            </w:r>
            <w:r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>auditoría financiera y de g</w:t>
            </w:r>
            <w:r w:rsidRPr="000045D4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>estión</w:t>
            </w:r>
            <w:r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 xml:space="preserve"> y la de c</w:t>
            </w:r>
            <w:r w:rsidRPr="000045D4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 xml:space="preserve">umplimiento: Citar los identificados y actualizados en el literal b) FUENTES DE CRITERIOS Y CRITERIOS APLICABLES AL SUJETO del numeral 1 del formato PVCGF 15-10 Entendimiento del sujeto de </w:t>
            </w:r>
            <w:r w:rsidR="00996281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>v</w:t>
            </w:r>
            <w:r w:rsidRPr="000045D4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 xml:space="preserve">igilancia y </w:t>
            </w:r>
            <w:r w:rsidR="00996281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>control f</w:t>
            </w:r>
            <w:r w:rsidRPr="000045D4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>iscal.</w:t>
            </w:r>
          </w:p>
          <w:p w14:paraId="486DAF63" w14:textId="77777777" w:rsidR="000045D4" w:rsidRPr="000045D4" w:rsidRDefault="000045D4" w:rsidP="000045D4">
            <w:pPr>
              <w:spacing w:after="0" w:line="240" w:lineRule="auto"/>
              <w:ind w:left="-30" w:right="17"/>
              <w:jc w:val="both"/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</w:pPr>
          </w:p>
          <w:p w14:paraId="32EE4820" w14:textId="3CACCBBE" w:rsidR="000045D4" w:rsidRPr="000045D4" w:rsidRDefault="00996281" w:rsidP="000045D4">
            <w:pPr>
              <w:spacing w:after="0" w:line="240" w:lineRule="auto"/>
              <w:ind w:left="-30" w:right="17"/>
              <w:jc w:val="both"/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>Para la auditoria de d</w:t>
            </w:r>
            <w:r w:rsidR="000045D4" w:rsidRPr="000045D4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 xml:space="preserve">esempeño: Citar los identificados y actualizados en la Matriz de </w:t>
            </w:r>
            <w:r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>p</w:t>
            </w:r>
            <w:r w:rsidR="000045D4" w:rsidRPr="000045D4">
              <w:rPr>
                <w:rFonts w:ascii="Arial" w:eastAsia="Times New Roman" w:hAnsi="Arial" w:cs="Arial"/>
                <w:i/>
                <w:color w:val="A6A6A6" w:themeColor="background1" w:themeShade="A6"/>
                <w:sz w:val="24"/>
                <w:lang w:eastAsia="es-CO"/>
              </w:rPr>
              <w:t>laneación Formato PVCGF-05-05</w:t>
            </w:r>
          </w:p>
          <w:p w14:paraId="31BF3775" w14:textId="77777777" w:rsidR="00A52C32" w:rsidRPr="00421AD2" w:rsidRDefault="00A52C32" w:rsidP="00842701">
            <w:pPr>
              <w:widowControl w:val="0"/>
              <w:tabs>
                <w:tab w:val="left" w:pos="69"/>
              </w:tabs>
              <w:spacing w:after="0" w:line="240" w:lineRule="auto"/>
              <w:ind w:left="429" w:right="17"/>
              <w:jc w:val="both"/>
              <w:rPr>
                <w:rFonts w:ascii="Arial" w:eastAsia="Arial" w:hAnsi="Arial" w:cs="Arial"/>
                <w:b/>
                <w:sz w:val="24"/>
              </w:rPr>
            </w:pPr>
          </w:p>
          <w:p w14:paraId="0FBF50E8" w14:textId="291C7B96" w:rsidR="00A52C32" w:rsidRPr="000045D4" w:rsidRDefault="00A52C32" w:rsidP="000045D4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right="17"/>
              <w:rPr>
                <w:rFonts w:ascii="Arial" w:eastAsia="Arial" w:hAnsi="Arial" w:cs="Arial"/>
                <w:b/>
                <w:sz w:val="24"/>
              </w:rPr>
            </w:pPr>
            <w:r w:rsidRPr="000045D4">
              <w:rPr>
                <w:rFonts w:ascii="Arial" w:eastAsia="Arial" w:hAnsi="Arial" w:cs="Arial"/>
                <w:b/>
                <w:sz w:val="24"/>
              </w:rPr>
              <w:t>Criterios de selección de muestra de auditoría.</w:t>
            </w:r>
          </w:p>
          <w:p w14:paraId="398FA01C" w14:textId="76A656A6" w:rsidR="00A52C32" w:rsidRPr="00421AD2" w:rsidRDefault="00A52C32" w:rsidP="00E90C6B">
            <w:pPr>
              <w:tabs>
                <w:tab w:val="left" w:pos="69"/>
              </w:tabs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i/>
                <w:sz w:val="24"/>
                <w:lang w:eastAsia="es-CO"/>
              </w:rPr>
            </w:pPr>
            <w:r w:rsidRPr="00075CDA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Referenciar los contenidos en el </w:t>
            </w:r>
            <w:r w:rsidR="00996281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plan de t</w:t>
            </w:r>
            <w:r w:rsidRPr="00075CDA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rabajo</w:t>
            </w:r>
          </w:p>
          <w:p w14:paraId="55FE251E" w14:textId="77777777" w:rsidR="00A52C32" w:rsidRPr="00421AD2" w:rsidRDefault="00A52C32" w:rsidP="00842701">
            <w:pPr>
              <w:widowControl w:val="0"/>
              <w:tabs>
                <w:tab w:val="left" w:pos="69"/>
              </w:tabs>
              <w:spacing w:after="0" w:line="240" w:lineRule="auto"/>
              <w:ind w:left="137" w:right="17" w:hanging="68"/>
              <w:jc w:val="both"/>
              <w:rPr>
                <w:rFonts w:ascii="Arial" w:eastAsia="Arial" w:hAnsi="Arial" w:cs="Arial"/>
                <w:strike/>
                <w:sz w:val="24"/>
              </w:rPr>
            </w:pPr>
          </w:p>
          <w:p w14:paraId="7EDE5283" w14:textId="77777777" w:rsidR="00996281" w:rsidRPr="00996281" w:rsidRDefault="00996281" w:rsidP="00996281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right="17"/>
              <w:contextualSpacing w:val="0"/>
              <w:rPr>
                <w:rFonts w:ascii="Arial" w:eastAsia="Arial" w:hAnsi="Arial" w:cs="Arial"/>
                <w:b/>
                <w:vanish/>
                <w:sz w:val="24"/>
              </w:rPr>
            </w:pPr>
          </w:p>
          <w:p w14:paraId="3A6043F1" w14:textId="77777777" w:rsidR="00996281" w:rsidRPr="00996281" w:rsidRDefault="00996281" w:rsidP="00996281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right="17"/>
              <w:contextualSpacing w:val="0"/>
              <w:rPr>
                <w:rFonts w:ascii="Arial" w:eastAsia="Arial" w:hAnsi="Arial" w:cs="Arial"/>
                <w:b/>
                <w:vanish/>
                <w:sz w:val="24"/>
              </w:rPr>
            </w:pPr>
          </w:p>
          <w:p w14:paraId="2195E6CA" w14:textId="77777777" w:rsidR="00996281" w:rsidRPr="00996281" w:rsidRDefault="00996281" w:rsidP="00996281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right="17"/>
              <w:contextualSpacing w:val="0"/>
              <w:rPr>
                <w:rFonts w:ascii="Arial" w:eastAsia="Arial" w:hAnsi="Arial" w:cs="Arial"/>
                <w:b/>
                <w:vanish/>
                <w:sz w:val="24"/>
              </w:rPr>
            </w:pPr>
          </w:p>
          <w:p w14:paraId="032F9D03" w14:textId="77777777" w:rsidR="00996281" w:rsidRPr="00996281" w:rsidRDefault="00996281" w:rsidP="00996281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right="17"/>
              <w:contextualSpacing w:val="0"/>
              <w:rPr>
                <w:rFonts w:ascii="Arial" w:eastAsia="Arial" w:hAnsi="Arial" w:cs="Arial"/>
                <w:b/>
                <w:vanish/>
                <w:sz w:val="24"/>
              </w:rPr>
            </w:pPr>
          </w:p>
          <w:p w14:paraId="2EB8A9C1" w14:textId="77777777" w:rsidR="00996281" w:rsidRPr="00996281" w:rsidRDefault="00996281" w:rsidP="00996281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right="17"/>
              <w:contextualSpacing w:val="0"/>
              <w:rPr>
                <w:rFonts w:ascii="Arial" w:eastAsia="Arial" w:hAnsi="Arial" w:cs="Arial"/>
                <w:b/>
                <w:vanish/>
                <w:sz w:val="24"/>
              </w:rPr>
            </w:pPr>
          </w:p>
          <w:p w14:paraId="11E2CCAA" w14:textId="54A73C14" w:rsidR="00A52C32" w:rsidRPr="00421AD2" w:rsidRDefault="00A52C32" w:rsidP="00996281">
            <w:pPr>
              <w:widowControl w:val="0"/>
              <w:numPr>
                <w:ilvl w:val="1"/>
                <w:numId w:val="2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right="17"/>
              <w:rPr>
                <w:rFonts w:ascii="Arial" w:eastAsia="Arial" w:hAnsi="Arial" w:cs="Arial"/>
                <w:b/>
                <w:sz w:val="24"/>
              </w:rPr>
            </w:pPr>
            <w:r w:rsidRPr="00421AD2">
              <w:rPr>
                <w:rFonts w:ascii="Arial" w:eastAsia="Arial" w:hAnsi="Arial" w:cs="Arial"/>
                <w:b/>
                <w:sz w:val="24"/>
              </w:rPr>
              <w:t>Universo:</w:t>
            </w:r>
          </w:p>
          <w:p w14:paraId="44D2444A" w14:textId="0743CF8D" w:rsidR="00A52C32" w:rsidRPr="00E90C6B" w:rsidRDefault="00BD1E22" w:rsidP="00E90C6B">
            <w:pPr>
              <w:tabs>
                <w:tab w:val="left" w:pos="69"/>
              </w:tabs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Identificar el u</w:t>
            </w:r>
            <w:r w:rsidR="00A52C32" w:rsidRPr="00E90C6B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niverso para cada proceso sobre el cual se va a emitir conclusión en desarrollo del ejercicio de control fiscal.</w:t>
            </w:r>
          </w:p>
          <w:p w14:paraId="51929D01" w14:textId="77777777" w:rsidR="00A52C32" w:rsidRPr="00421AD2" w:rsidRDefault="00A52C32" w:rsidP="00A52C32">
            <w:pPr>
              <w:widowControl w:val="0"/>
              <w:tabs>
                <w:tab w:val="left" w:pos="69"/>
              </w:tabs>
              <w:spacing w:after="0" w:line="240" w:lineRule="auto"/>
              <w:ind w:left="137" w:right="55" w:hanging="68"/>
              <w:jc w:val="both"/>
              <w:rPr>
                <w:rFonts w:ascii="Arial" w:eastAsia="Arial" w:hAnsi="Arial" w:cs="Arial"/>
                <w:sz w:val="24"/>
              </w:rPr>
            </w:pPr>
          </w:p>
          <w:p w14:paraId="009E0C34" w14:textId="77777777" w:rsidR="00A52C32" w:rsidRPr="00421AD2" w:rsidRDefault="00A52C32" w:rsidP="0068060C">
            <w:pPr>
              <w:widowControl w:val="0"/>
              <w:numPr>
                <w:ilvl w:val="1"/>
                <w:numId w:val="2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left="137" w:hanging="68"/>
              <w:rPr>
                <w:rFonts w:ascii="Arial" w:eastAsia="Arial" w:hAnsi="Arial" w:cs="Arial"/>
                <w:b/>
                <w:sz w:val="24"/>
              </w:rPr>
            </w:pPr>
            <w:r w:rsidRPr="00421AD2">
              <w:rPr>
                <w:rFonts w:ascii="Arial" w:eastAsia="Arial" w:hAnsi="Arial" w:cs="Arial"/>
                <w:b/>
                <w:sz w:val="24"/>
              </w:rPr>
              <w:t>Muestra:</w:t>
            </w:r>
          </w:p>
          <w:p w14:paraId="4A46DC64" w14:textId="0B4D05B2" w:rsidR="00A52C32" w:rsidRDefault="00A52C32" w:rsidP="00E90C6B">
            <w:pPr>
              <w:tabs>
                <w:tab w:val="left" w:pos="69"/>
              </w:tabs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</w:pPr>
            <w:r w:rsidRPr="00E90C6B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Transcribir la muestra seleccionada del </w:t>
            </w:r>
            <w:r w:rsidR="00BD1E22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p</w:t>
            </w:r>
            <w:r w:rsidRPr="00E90C6B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lan de </w:t>
            </w:r>
            <w:r w:rsidR="00BD1E22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t</w:t>
            </w:r>
            <w:r w:rsidRPr="00E90C6B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rabajo</w:t>
            </w:r>
            <w:r w:rsidR="00BD1E22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.</w:t>
            </w:r>
          </w:p>
          <w:p w14:paraId="3E01E2DB" w14:textId="639940A1" w:rsidR="00BD1E22" w:rsidRPr="00BD1E22" w:rsidRDefault="00276E8E" w:rsidP="00276E8E">
            <w:pPr>
              <w:tabs>
                <w:tab w:val="left" w:pos="69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Para auditoría de d</w:t>
            </w:r>
            <w:r w:rsidR="00BD1E22" w:rsidRPr="00BD1E22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esempeño cuando sea pertinente según el asunto, la información,</w:t>
            </w:r>
            <w:r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 la t</w:t>
            </w:r>
            <w:r w:rsidR="00BD1E22" w:rsidRPr="00BD1E22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écnica y el análisis. Registre la señalada en el plan de </w:t>
            </w:r>
            <w:r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t</w:t>
            </w:r>
            <w:r w:rsidR="00BD1E22" w:rsidRPr="00BD1E22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rabajo.</w:t>
            </w:r>
          </w:p>
          <w:p w14:paraId="1B81B655" w14:textId="77777777" w:rsidR="00A52C32" w:rsidRPr="00421AD2" w:rsidRDefault="00A52C32" w:rsidP="00A52C32">
            <w:pPr>
              <w:widowControl w:val="0"/>
              <w:tabs>
                <w:tab w:val="left" w:pos="69"/>
              </w:tabs>
              <w:spacing w:after="0" w:line="240" w:lineRule="auto"/>
              <w:ind w:left="137" w:right="55" w:hanging="68"/>
              <w:jc w:val="both"/>
              <w:rPr>
                <w:rFonts w:ascii="Arial" w:eastAsia="Arial" w:hAnsi="Arial" w:cs="Arial"/>
                <w:sz w:val="24"/>
              </w:rPr>
            </w:pPr>
          </w:p>
          <w:p w14:paraId="5A3C9D30" w14:textId="77777777" w:rsidR="00A52C32" w:rsidRPr="00421AD2" w:rsidRDefault="00A52C32" w:rsidP="0068060C">
            <w:pPr>
              <w:widowControl w:val="0"/>
              <w:numPr>
                <w:ilvl w:val="0"/>
                <w:numId w:val="2"/>
              </w:numPr>
              <w:tabs>
                <w:tab w:val="left" w:pos="69"/>
              </w:tabs>
              <w:autoSpaceDE w:val="0"/>
              <w:autoSpaceDN w:val="0"/>
              <w:spacing w:after="0" w:line="240" w:lineRule="auto"/>
              <w:ind w:left="137" w:hanging="68"/>
              <w:rPr>
                <w:rFonts w:ascii="Arial" w:eastAsia="Arial" w:hAnsi="Arial" w:cs="Arial"/>
                <w:b/>
                <w:sz w:val="24"/>
              </w:rPr>
            </w:pPr>
            <w:r w:rsidRPr="00421AD2">
              <w:rPr>
                <w:rFonts w:ascii="Arial" w:eastAsia="Arial" w:hAnsi="Arial" w:cs="Arial"/>
                <w:b/>
                <w:sz w:val="24"/>
              </w:rPr>
              <w:t>Responsables:</w:t>
            </w:r>
          </w:p>
          <w:p w14:paraId="6267311F" w14:textId="28FE1D48" w:rsidR="00A52C32" w:rsidRPr="00E90C6B" w:rsidRDefault="00276E8E" w:rsidP="00E90C6B">
            <w:pPr>
              <w:tabs>
                <w:tab w:val="left" w:pos="69"/>
              </w:tabs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</w:pPr>
            <w:r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Indicar el (los) a</w:t>
            </w:r>
            <w:r w:rsidR="00A52C32" w:rsidRPr="00E90C6B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 xml:space="preserve">uditor (es) responsable (s) de la ejecución de este programa de </w:t>
            </w:r>
            <w:r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a</w:t>
            </w:r>
            <w:r w:rsidR="00A52C32" w:rsidRPr="00E90C6B">
              <w:rPr>
                <w:rFonts w:ascii="Arial" w:eastAsia="Times New Roman" w:hAnsi="Arial" w:cs="Arial"/>
                <w:i/>
                <w:color w:val="BFBFBF" w:themeColor="background1" w:themeShade="BF"/>
                <w:sz w:val="24"/>
                <w:lang w:eastAsia="es-CO"/>
              </w:rPr>
              <w:t>uditoría.</w:t>
            </w:r>
          </w:p>
          <w:p w14:paraId="2BD467AD" w14:textId="77777777" w:rsidR="00A52C32" w:rsidRPr="00421AD2" w:rsidRDefault="00A52C32" w:rsidP="00A52C32">
            <w:pPr>
              <w:spacing w:after="0" w:line="240" w:lineRule="auto"/>
              <w:ind w:left="642" w:right="509"/>
              <w:jc w:val="both"/>
              <w:rPr>
                <w:rFonts w:ascii="Arial" w:eastAsia="Times New Roman" w:hAnsi="Arial" w:cs="Arial"/>
                <w:sz w:val="24"/>
                <w:lang w:eastAsia="es-CO"/>
              </w:rPr>
            </w:pPr>
          </w:p>
        </w:tc>
      </w:tr>
    </w:tbl>
    <w:p w14:paraId="4A51B70D" w14:textId="77777777" w:rsidR="00A52C32" w:rsidRPr="00A52C32" w:rsidRDefault="00A52C32" w:rsidP="00A52C32">
      <w:pPr>
        <w:spacing w:after="0" w:line="240" w:lineRule="auto"/>
        <w:rPr>
          <w:rFonts w:ascii="Arial" w:eastAsia="Times New Roman" w:hAnsi="Arial" w:cs="Arial"/>
          <w:i/>
          <w:color w:val="A6A6A6"/>
          <w:lang w:eastAsia="es-CO"/>
        </w:rPr>
      </w:pPr>
    </w:p>
    <w:p w14:paraId="540B0444" w14:textId="77777777" w:rsidR="00657EB4" w:rsidRDefault="00657EB4" w:rsidP="00A52C32">
      <w:pPr>
        <w:tabs>
          <w:tab w:val="left" w:pos="1362"/>
        </w:tabs>
        <w:spacing w:after="0" w:line="240" w:lineRule="auto"/>
        <w:rPr>
          <w:rFonts w:ascii="Arial" w:eastAsia="Times New Roman" w:hAnsi="Arial" w:cs="Arial"/>
          <w:b/>
          <w:sz w:val="24"/>
          <w:lang w:eastAsia="es-CO"/>
        </w:rPr>
        <w:sectPr w:rsidR="00657EB4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BE852BA" w14:textId="04693B0D" w:rsidR="00A52C32" w:rsidRPr="00E90C6B" w:rsidRDefault="00A52C32" w:rsidP="00A52C32">
      <w:pPr>
        <w:tabs>
          <w:tab w:val="left" w:pos="1362"/>
        </w:tabs>
        <w:spacing w:after="0" w:line="240" w:lineRule="auto"/>
        <w:rPr>
          <w:rFonts w:ascii="Arial" w:eastAsia="Times New Roman" w:hAnsi="Arial" w:cs="Arial"/>
          <w:b/>
          <w:sz w:val="24"/>
          <w:lang w:eastAsia="es-CO"/>
        </w:rPr>
      </w:pPr>
      <w:r w:rsidRPr="00E90C6B">
        <w:rPr>
          <w:rFonts w:ascii="Arial" w:eastAsia="Times New Roman" w:hAnsi="Arial" w:cs="Arial"/>
          <w:b/>
          <w:sz w:val="24"/>
          <w:lang w:eastAsia="es-CO"/>
        </w:rPr>
        <w:lastRenderedPageBreak/>
        <w:t>Procedimientos:</w:t>
      </w:r>
    </w:p>
    <w:p w14:paraId="4A1BE35D" w14:textId="77777777" w:rsidR="00A52C32" w:rsidRPr="00A52C32" w:rsidRDefault="00A52C32" w:rsidP="00A52C32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772"/>
        <w:gridCol w:w="1580"/>
        <w:gridCol w:w="1268"/>
        <w:gridCol w:w="1012"/>
        <w:gridCol w:w="1355"/>
        <w:gridCol w:w="901"/>
        <w:gridCol w:w="745"/>
        <w:gridCol w:w="1468"/>
        <w:gridCol w:w="654"/>
        <w:gridCol w:w="1876"/>
      </w:tblGrid>
      <w:tr w:rsidR="003023F6" w:rsidRPr="00E90C6B" w14:paraId="52D5F7BD" w14:textId="77777777" w:rsidTr="00C539DF">
        <w:trPr>
          <w:cantSplit/>
          <w:trHeight w:val="1195"/>
        </w:trPr>
        <w:tc>
          <w:tcPr>
            <w:tcW w:w="1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EE4D24" w14:textId="77777777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N°</w:t>
            </w:r>
          </w:p>
        </w:tc>
        <w:tc>
          <w:tcPr>
            <w:tcW w:w="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21634" w14:textId="77777777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ACTIVIDAD</w:t>
            </w:r>
          </w:p>
        </w:tc>
        <w:tc>
          <w:tcPr>
            <w:tcW w:w="6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A7E3E" w14:textId="0E0BF0AA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RIESGO IDENTIFICADO*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F9D096" w14:textId="77777777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No. OBJETIVO ESPECÍFICO  </w:t>
            </w:r>
          </w:p>
        </w:tc>
        <w:tc>
          <w:tcPr>
            <w:tcW w:w="3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C3EFF2" w14:textId="4F2E199F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CRITERIO </w:t>
            </w:r>
          </w:p>
        </w:tc>
        <w:tc>
          <w:tcPr>
            <w:tcW w:w="338" w:type="pct"/>
          </w:tcPr>
          <w:p w14:paraId="532502D1" w14:textId="03871B31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302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PREGUNTA O HIPÓTESIS (APLICA PARA AUDITORIA DE DESEMPEÑO)</w:t>
            </w: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D8EE81" w14:textId="33E77FF7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TIPO DE PRUEBA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2B1AA" w14:textId="77777777" w:rsidR="003023F6" w:rsidRPr="003023F6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302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FECHA</w:t>
            </w:r>
          </w:p>
          <w:p w14:paraId="4CA6A8B0" w14:textId="77777777" w:rsidR="003023F6" w:rsidRPr="003023F6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3023F6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INICIO</w:t>
            </w:r>
          </w:p>
        </w:tc>
        <w:tc>
          <w:tcPr>
            <w:tcW w:w="5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A2514A" w14:textId="77777777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</w:p>
          <w:p w14:paraId="5E154631" w14:textId="77777777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TERMINACION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2BC7C" w14:textId="77777777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REF.</w:t>
            </w:r>
          </w:p>
          <w:p w14:paraId="4275D676" w14:textId="77777777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P/T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B1389F" w14:textId="77777777" w:rsidR="003023F6" w:rsidRPr="00E90C6B" w:rsidRDefault="003023F6" w:rsidP="00C539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OBSERVACIONES</w:t>
            </w:r>
          </w:p>
        </w:tc>
      </w:tr>
      <w:tr w:rsidR="003023F6" w:rsidRPr="00E90C6B" w14:paraId="1252B333" w14:textId="77777777" w:rsidTr="003023F6">
        <w:trPr>
          <w:trHeight w:val="860"/>
        </w:trPr>
        <w:tc>
          <w:tcPr>
            <w:tcW w:w="1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DEE8A" w14:textId="77777777" w:rsidR="003023F6" w:rsidRPr="00E90C6B" w:rsidRDefault="003023F6" w:rsidP="00A52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90C6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 w14:paraId="61051F03" w14:textId="77777777" w:rsidR="003023F6" w:rsidRPr="00E90C6B" w:rsidRDefault="003023F6" w:rsidP="00A52C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E8E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CO"/>
              </w:rPr>
              <w:t>Inicie con verbos rectores en tiempo infinitivo, dado que se debe expresar que se va a hacer-acción concreta a cumplir, en concordancia con el objetivo.</w:t>
            </w:r>
          </w:p>
        </w:tc>
        <w:tc>
          <w:tcPr>
            <w:tcW w:w="6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3B219" w14:textId="205E2F1B" w:rsidR="003023F6" w:rsidRPr="00E90C6B" w:rsidRDefault="003023F6" w:rsidP="00A52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E8E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Relacionar el riesgo identificado en la matriz de riesgos y controles con valoración de riesgo residual y/o combinado como </w:t>
            </w:r>
            <w:proofErr w:type="gramStart"/>
            <w:r w:rsidRPr="00276E8E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CO"/>
              </w:rPr>
              <w:t>Critico</w:t>
            </w:r>
            <w:proofErr w:type="gramEnd"/>
            <w:r w:rsidRPr="00276E8E"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 o Alto, medio o bajo.</w:t>
            </w: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4342A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61E2E2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</w:tcPr>
          <w:p w14:paraId="227C323B" w14:textId="77777777" w:rsidR="003023F6" w:rsidRPr="00E90C6B" w:rsidRDefault="003023F6" w:rsidP="00A52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49D7B6" w14:textId="4DE9EED5" w:rsidR="003023F6" w:rsidRPr="00E90C6B" w:rsidRDefault="003023F6" w:rsidP="00A52C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54944" w14:textId="77777777" w:rsidR="003023F6" w:rsidRPr="00E90C6B" w:rsidRDefault="003023F6" w:rsidP="00A52C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38A1FA" w14:textId="77777777" w:rsidR="003023F6" w:rsidRPr="00E90C6B" w:rsidRDefault="003023F6" w:rsidP="00A52C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AB95B" w14:textId="77777777" w:rsidR="003023F6" w:rsidRPr="00E90C6B" w:rsidRDefault="003023F6" w:rsidP="00A52C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95A11E" w14:textId="77777777" w:rsidR="003023F6" w:rsidRPr="00E90C6B" w:rsidRDefault="003023F6" w:rsidP="00A52C3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023F6" w:rsidRPr="00E90C6B" w14:paraId="1484AC7D" w14:textId="77777777" w:rsidTr="003023F6">
        <w:trPr>
          <w:trHeight w:val="172"/>
        </w:trPr>
        <w:tc>
          <w:tcPr>
            <w:tcW w:w="1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160F4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 w14:paraId="74E137AB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1A2D0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003F7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5050F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</w:tcPr>
          <w:p w14:paraId="36DDC0F7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AFBA43" w14:textId="119FB48A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95D74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D2FF10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FCD13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B1796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023F6" w:rsidRPr="00E90C6B" w14:paraId="1CCF0700" w14:textId="77777777" w:rsidTr="003023F6">
        <w:trPr>
          <w:trHeight w:val="172"/>
        </w:trPr>
        <w:tc>
          <w:tcPr>
            <w:tcW w:w="1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9E677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06" w:type="pct"/>
            <w:tcMar>
              <w:left w:w="28" w:type="dxa"/>
              <w:right w:w="28" w:type="dxa"/>
            </w:tcMar>
            <w:vAlign w:val="center"/>
          </w:tcPr>
          <w:p w14:paraId="026B3FC5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63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7A288E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0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2AE12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CDB41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</w:tcPr>
          <w:p w14:paraId="6B2F3B23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33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C429FA" w14:textId="74408B5C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B1BBC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B3D2D0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B5566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7E9BF" w14:textId="77777777" w:rsidR="003023F6" w:rsidRPr="00E90C6B" w:rsidRDefault="003023F6" w:rsidP="00A52C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4D4C50D5" w14:textId="06A5EAEE" w:rsidR="00A52C32" w:rsidRPr="008E02F1" w:rsidRDefault="00A52C32" w:rsidP="008E02F1">
      <w:pPr>
        <w:spacing w:after="0" w:line="240" w:lineRule="auto"/>
        <w:jc w:val="both"/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eastAsia="es-CO"/>
        </w:rPr>
      </w:pPr>
      <w:r w:rsidRPr="008E02F1"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eastAsia="es-CO"/>
        </w:rPr>
        <w:t>Nota</w:t>
      </w:r>
      <w:r w:rsidR="004A6938" w:rsidRPr="008E02F1"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eastAsia="es-CO"/>
        </w:rPr>
        <w:t>1</w:t>
      </w:r>
      <w:r w:rsidRPr="008E02F1"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eastAsia="es-CO"/>
        </w:rPr>
        <w:t>: Las actividades deben ser coherentes con la herramienta de la Matriz de la Calificación de la Gestión Fiscal</w:t>
      </w:r>
    </w:p>
    <w:p w14:paraId="21051BF8" w14:textId="53354AD7" w:rsidR="004A6938" w:rsidRPr="008E02F1" w:rsidRDefault="00D83262" w:rsidP="008E02F1">
      <w:pPr>
        <w:spacing w:after="0" w:line="240" w:lineRule="auto"/>
        <w:jc w:val="both"/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eastAsia="es-CO"/>
        </w:rPr>
      </w:pPr>
      <w:r w:rsidRPr="008E02F1"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eastAsia="es-CO"/>
        </w:rPr>
        <w:t>*</w:t>
      </w:r>
      <w:r w:rsidR="004A6938" w:rsidRPr="008E02F1"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eastAsia="es-CO"/>
        </w:rPr>
        <w:t xml:space="preserve">: </w:t>
      </w:r>
      <w:r w:rsidRPr="008E02F1"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eastAsia="es-CO"/>
        </w:rPr>
        <w:t xml:space="preserve">Los procesos en los que no se hayan determinado </w:t>
      </w:r>
      <w:r w:rsidR="00CA5B14" w:rsidRPr="008E02F1"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val="es-419" w:eastAsia="es-CO"/>
        </w:rPr>
        <w:t>riesgo</w:t>
      </w:r>
      <w:r w:rsidRPr="008E02F1"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eastAsia="es-CO"/>
        </w:rPr>
        <w:t xml:space="preserve"> residual y/o combinado, crítico o alto, se deben incluir los riesgos residuales de categoría medio</w:t>
      </w:r>
      <w:r w:rsidR="00D830E3" w:rsidRPr="008E02F1"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eastAsia="es-CO"/>
        </w:rPr>
        <w:t xml:space="preserve"> y/o bajo</w:t>
      </w:r>
      <w:r w:rsidRPr="008E02F1">
        <w:rPr>
          <w:rFonts w:ascii="Arial" w:eastAsia="Times New Roman" w:hAnsi="Arial" w:cs="Arial"/>
          <w:bCs/>
          <w:color w:val="A6A6A6" w:themeColor="background1" w:themeShade="A6"/>
          <w:sz w:val="16"/>
          <w:szCs w:val="14"/>
          <w:lang w:eastAsia="es-CO"/>
        </w:rPr>
        <w:t xml:space="preserve">. </w:t>
      </w:r>
    </w:p>
    <w:p w14:paraId="5F69D6AF" w14:textId="77777777" w:rsidR="00A52C32" w:rsidRPr="008E02F1" w:rsidRDefault="00A52C32" w:rsidP="008727A7">
      <w:pPr>
        <w:spacing w:after="0" w:line="240" w:lineRule="auto"/>
        <w:ind w:left="282"/>
        <w:jc w:val="both"/>
        <w:rPr>
          <w:rFonts w:ascii="Arial" w:eastAsia="Times New Roman" w:hAnsi="Arial" w:cs="Arial"/>
          <w:b/>
          <w:color w:val="A6A6A6" w:themeColor="background1" w:themeShade="A6"/>
          <w:sz w:val="14"/>
          <w:szCs w:val="14"/>
          <w:lang w:eastAsia="es-CO"/>
        </w:rPr>
      </w:pPr>
    </w:p>
    <w:p w14:paraId="03C5E050" w14:textId="77777777" w:rsidR="00A52C32" w:rsidRPr="008E02F1" w:rsidRDefault="00A52C32" w:rsidP="00A52C32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16"/>
          <w:szCs w:val="24"/>
          <w:lang w:eastAsia="es-CO"/>
        </w:rPr>
      </w:pPr>
      <w:r w:rsidRPr="008E02F1">
        <w:rPr>
          <w:rFonts w:ascii="Arial" w:eastAsia="Times New Roman" w:hAnsi="Arial" w:cs="Arial"/>
          <w:color w:val="A6A6A6" w:themeColor="background1" w:themeShade="A6"/>
          <w:sz w:val="16"/>
          <w:szCs w:val="24"/>
          <w:lang w:eastAsia="es-CO"/>
        </w:rPr>
        <w:t>Agregue tantas filas como procedimientos determine</w:t>
      </w:r>
    </w:p>
    <w:p w14:paraId="593B03E0" w14:textId="77777777" w:rsidR="00A52C32" w:rsidRPr="00A52C32" w:rsidRDefault="00A52C32" w:rsidP="00A52C32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zCs w:val="24"/>
          <w:lang w:eastAsia="es-CO"/>
        </w:rPr>
      </w:pPr>
    </w:p>
    <w:p w14:paraId="020666DB" w14:textId="77777777" w:rsidR="002B3806" w:rsidRPr="00C539DF" w:rsidRDefault="002B3806" w:rsidP="002B3806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>Actividad: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Descripción del procedimiento a realizar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>.</w:t>
      </w:r>
    </w:p>
    <w:p w14:paraId="4AA4901D" w14:textId="77777777" w:rsidR="002B3806" w:rsidRPr="00C539DF" w:rsidRDefault="002B3806" w:rsidP="002B3806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>Riesgo identificado: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Señale el riesgo identificado al cual se le quiere realizar las pruebas. Un procedimiento puede ir dirigido a dar respuesta a uno o más riesgos.</w:t>
      </w:r>
    </w:p>
    <w:p w14:paraId="26398DFC" w14:textId="77777777" w:rsidR="002B3806" w:rsidRPr="00C539DF" w:rsidRDefault="002B3806" w:rsidP="002B3806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bCs/>
          <w:i/>
          <w:iCs/>
          <w:sz w:val="24"/>
          <w:lang w:eastAsia="es-CO"/>
        </w:rPr>
        <w:t>Objetivo específico</w:t>
      </w:r>
      <w:r w:rsidRPr="00C539DF">
        <w:rPr>
          <w:rFonts w:ascii="Arial" w:eastAsia="Times New Roman" w:hAnsi="Arial" w:cs="Arial"/>
          <w:i/>
          <w:iCs/>
          <w:sz w:val="24"/>
          <w:lang w:eastAsia="es-CO"/>
        </w:rPr>
        <w:t xml:space="preserve">: </w:t>
      </w:r>
      <w:r w:rsidRPr="00C539DF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>Indique el propósito que pretende lograr. En las Auditorias de Desempeño tenga en cuenta las preguntas o hipótesis a resolver.</w:t>
      </w:r>
    </w:p>
    <w:p w14:paraId="0908CC80" w14:textId="77777777" w:rsidR="002B3806" w:rsidRPr="00C539DF" w:rsidRDefault="002B3806" w:rsidP="002B3806">
      <w:pPr>
        <w:spacing w:after="0" w:line="240" w:lineRule="auto"/>
        <w:jc w:val="both"/>
        <w:rPr>
          <w:rFonts w:ascii="Arial" w:eastAsia="Arial" w:hAnsi="Arial" w:cs="Arial"/>
          <w:i/>
          <w:iCs/>
          <w:color w:val="A6A6A6" w:themeColor="background1" w:themeShade="A6"/>
          <w:sz w:val="24"/>
        </w:rPr>
      </w:pPr>
      <w:r w:rsidRPr="00C539DF">
        <w:rPr>
          <w:rFonts w:ascii="Arial" w:eastAsia="Times New Roman" w:hAnsi="Arial" w:cs="Arial"/>
          <w:b/>
          <w:bCs/>
          <w:i/>
          <w:iCs/>
          <w:sz w:val="24"/>
          <w:lang w:eastAsia="es-CO"/>
        </w:rPr>
        <w:t xml:space="preserve">Pregunta o Hipótesis </w:t>
      </w:r>
      <w:r w:rsidRPr="00C539DF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(solo para Auditoría de desempeño)</w:t>
      </w:r>
      <w:r w:rsidRPr="00C539DF">
        <w:rPr>
          <w:rFonts w:ascii="Arial" w:eastAsia="Times New Roman" w:hAnsi="Arial" w:cs="Arial"/>
          <w:b/>
          <w:bCs/>
          <w:i/>
          <w:iCs/>
          <w:sz w:val="24"/>
          <w:lang w:eastAsia="es-CO"/>
        </w:rPr>
        <w:t xml:space="preserve">: 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>Extraiga del formato PVCGF 05-05 Matriz de Planeación todas y cada una de las preguntas o hipótesis planteadas para dar cumplimientos a los objetivos específicos.</w:t>
      </w:r>
    </w:p>
    <w:p w14:paraId="3199F6B5" w14:textId="77777777" w:rsidR="002B3806" w:rsidRPr="00C539DF" w:rsidRDefault="002B3806" w:rsidP="002B3806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s-CO"/>
        </w:rPr>
        <w:t>Criterio</w:t>
      </w:r>
      <w:r w:rsidRPr="00C539D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val="es-419" w:eastAsia="es-CO"/>
        </w:rPr>
        <w:t xml:space="preserve"> 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>(Aspecto de la norma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es-419" w:eastAsia="es-CO"/>
        </w:rPr>
        <w:t>,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 xml:space="preserve"> proyecto, programa, política a evaluar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es-419" w:eastAsia="es-CO"/>
        </w:rPr>
        <w:t xml:space="preserve">, 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>autoridad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val="es-419" w:eastAsia="es-CO"/>
        </w:rPr>
        <w:t>,</w:t>
      </w: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 xml:space="preserve"> marco jurídico o conceptual de la auditoria)</w:t>
      </w:r>
      <w:r w:rsidRPr="00C539DF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es-CO"/>
        </w:rPr>
        <w:t>:</w:t>
      </w:r>
      <w:r w:rsidRPr="00C539D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Escriba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val="es-419" w:eastAsia="es-CO"/>
        </w:rPr>
        <w:t>los aspectos de la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val="es-419" w:eastAsia="es-CO"/>
        </w:rPr>
        <w:t xml:space="preserve">fuente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que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val="es-419" w:eastAsia="es-CO"/>
        </w:rPr>
        <w:t xml:space="preserve">es o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(son) referencia para la evaluación.</w:t>
      </w:r>
    </w:p>
    <w:p w14:paraId="7A9A5E09" w14:textId="77777777" w:rsidR="002B3806" w:rsidRPr="00C539DF" w:rsidRDefault="002B3806" w:rsidP="002B380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</w:pPr>
      <w:r w:rsidRPr="00C539DF">
        <w:rPr>
          <w:rFonts w:ascii="Arial" w:eastAsia="Times New Roman" w:hAnsi="Arial" w:cs="Arial"/>
          <w:b/>
          <w:bCs/>
          <w:i/>
          <w:iCs/>
          <w:sz w:val="24"/>
          <w:lang w:eastAsia="es-CO"/>
        </w:rPr>
        <w:lastRenderedPageBreak/>
        <w:t>Tipo de prueba</w:t>
      </w:r>
      <w:r w:rsidRPr="00C539DF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:</w:t>
      </w:r>
      <w:r w:rsidRPr="00C539DF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 xml:space="preserve"> Identifique el tipo de prueba a realizar (Analítica, Sustantiva, de detalle o de Control). Para</w:t>
      </w:r>
      <w:r w:rsidRPr="00C539DF">
        <w:rPr>
          <w:rFonts w:ascii="Arial" w:eastAsia="Times New Roman" w:hAnsi="Arial" w:cs="Arial"/>
          <w:color w:val="A6A6A6" w:themeColor="background1" w:themeShade="A6"/>
          <w:sz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b/>
          <w:bCs/>
          <w:i/>
          <w:iCs/>
          <w:color w:val="A6A6A6" w:themeColor="background1" w:themeShade="A6"/>
          <w:sz w:val="24"/>
          <w:lang w:eastAsia="es-CO"/>
        </w:rPr>
        <w:t>Auditoría de Desempeño</w:t>
      </w:r>
      <w:r w:rsidRPr="00C539DF">
        <w:rPr>
          <w:rFonts w:ascii="Arial" w:eastAsia="Times New Roman" w:hAnsi="Arial" w:cs="Arial"/>
          <w:i/>
          <w:iCs/>
          <w:color w:val="A6A6A6" w:themeColor="background1" w:themeShade="A6"/>
          <w:sz w:val="24"/>
          <w:lang w:eastAsia="es-CO"/>
        </w:rPr>
        <w:t xml:space="preserve"> indique además la técnica o método utilizado.</w:t>
      </w:r>
    </w:p>
    <w:p w14:paraId="0F1668C6" w14:textId="77777777" w:rsidR="002B3806" w:rsidRPr="00C539DF" w:rsidRDefault="002B3806" w:rsidP="002B3806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>Fecha inicio: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Fecha en la cual inicia la actividad.</w:t>
      </w:r>
    </w:p>
    <w:p w14:paraId="69BE1DD0" w14:textId="77777777" w:rsidR="002B3806" w:rsidRPr="00C539DF" w:rsidRDefault="002B3806" w:rsidP="002B3806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>Fecha terminación: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Fecha en la cual terminó la actividad.</w:t>
      </w:r>
    </w:p>
    <w:p w14:paraId="3D8AA302" w14:textId="77777777" w:rsidR="002B3806" w:rsidRPr="00C539DF" w:rsidRDefault="002B3806" w:rsidP="002B3806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>Ref. P/t: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 xml:space="preserve">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Referenciación de papeles de trabajo relacionados.</w:t>
      </w:r>
    </w:p>
    <w:p w14:paraId="0A9C5387" w14:textId="77777777" w:rsidR="002B3806" w:rsidRPr="00C539DF" w:rsidRDefault="002B3806" w:rsidP="002B3806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es-CO"/>
        </w:rPr>
      </w:pPr>
      <w:r w:rsidRPr="00C539DF">
        <w:rPr>
          <w:rFonts w:ascii="Arial" w:eastAsia="Times New Roman" w:hAnsi="Arial" w:cs="Arial"/>
          <w:b/>
          <w:i/>
          <w:sz w:val="24"/>
          <w:szCs w:val="24"/>
          <w:lang w:eastAsia="es-CO"/>
        </w:rPr>
        <w:t xml:space="preserve">Observaciones: </w:t>
      </w:r>
      <w:r w:rsidRPr="00C539DF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Aspectos relevantes que ocurrieron durante la ejecución del procedimiento</w:t>
      </w:r>
      <w:r w:rsidRPr="00C539DF">
        <w:rPr>
          <w:rFonts w:ascii="Arial" w:eastAsia="Times New Roman" w:hAnsi="Arial" w:cs="Arial"/>
          <w:i/>
          <w:sz w:val="24"/>
          <w:szCs w:val="24"/>
          <w:lang w:eastAsia="es-CO"/>
        </w:rPr>
        <w:t>.</w:t>
      </w:r>
    </w:p>
    <w:p w14:paraId="2A3D26AE" w14:textId="77777777" w:rsidR="002B3806" w:rsidRPr="00C539DF" w:rsidRDefault="002B3806" w:rsidP="002B3806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es-CO"/>
        </w:rPr>
      </w:pPr>
    </w:p>
    <w:p w14:paraId="09171E36" w14:textId="71671FA0" w:rsidR="00A52C32" w:rsidRPr="00C539DF" w:rsidRDefault="002B3806" w:rsidP="00C539DF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</w:pPr>
      <w:r w:rsidRPr="00C539DF">
        <w:rPr>
          <w:rFonts w:ascii="Arial" w:eastAsia="Times New Roman" w:hAnsi="Arial" w:cs="Arial"/>
          <w:i/>
          <w:iCs/>
          <w:color w:val="BFBFBF" w:themeColor="background1" w:themeShade="BF"/>
          <w:sz w:val="24"/>
          <w:lang w:eastAsia="es-CO"/>
        </w:rPr>
        <w:t>Las columnas de fechas y observaciones se diligencian durante la ejecución de la Auditoría.</w:t>
      </w:r>
    </w:p>
    <w:p w14:paraId="38CB2CBB" w14:textId="77777777" w:rsidR="00057007" w:rsidRPr="00A52C32" w:rsidRDefault="00057007" w:rsidP="004F5CC5">
      <w:pPr>
        <w:spacing w:after="0" w:line="240" w:lineRule="auto"/>
        <w:jc w:val="both"/>
        <w:rPr>
          <w:rFonts w:ascii="Arial" w:eastAsia="Times New Roman" w:hAnsi="Arial" w:cs="Arial"/>
          <w:sz w:val="11"/>
          <w:szCs w:val="24"/>
          <w:lang w:eastAsia="es-CO"/>
        </w:rPr>
      </w:pPr>
    </w:p>
    <w:p w14:paraId="57A841C8" w14:textId="77777777" w:rsidR="00657EB4" w:rsidRDefault="00657EB4" w:rsidP="00A52C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  <w:sectPr w:rsidR="00657EB4" w:rsidSect="002B3806">
          <w:headerReference w:type="default" r:id="rId10"/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57407C62" w14:textId="77777777" w:rsidR="00C539DF" w:rsidRPr="00C539DF" w:rsidRDefault="00C539DF" w:rsidP="00C539DF">
      <w:pPr>
        <w:spacing w:after="0" w:line="240" w:lineRule="auto"/>
        <w:ind w:right="49"/>
        <w:jc w:val="both"/>
        <w:rPr>
          <w:rFonts w:ascii="Arial" w:eastAsia="Times New Roman" w:hAnsi="Arial" w:cs="Arial"/>
          <w:i/>
          <w:color w:val="A6A6A6"/>
          <w:sz w:val="20"/>
          <w:szCs w:val="18"/>
          <w:lang w:eastAsia="es-CO"/>
        </w:rPr>
      </w:pPr>
      <w:r w:rsidRPr="00C539DF">
        <w:rPr>
          <w:rFonts w:ascii="Arial" w:eastAsia="Times New Roman" w:hAnsi="Arial" w:cs="Arial"/>
          <w:i/>
          <w:color w:val="A6A6A6"/>
          <w:sz w:val="20"/>
          <w:szCs w:val="18"/>
          <w:lang w:eastAsia="es-CO"/>
        </w:rPr>
        <w:lastRenderedPageBreak/>
        <w:t>Firmas (Una vez aplicado y diligenciado debe firmarse por el (los) Auditor(es) y el gerente - líder o el Subdirector - Supervisor). Se archiva al final de los papeles de trabajo de cada proceso evaluado.</w:t>
      </w:r>
    </w:p>
    <w:p w14:paraId="5DC0A929" w14:textId="77777777" w:rsidR="00C539DF" w:rsidRDefault="00C539DF" w:rsidP="00C539DF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6EEB2F7" w14:textId="232F0432" w:rsidR="00A52C32" w:rsidRPr="00205B5B" w:rsidRDefault="00A52C32" w:rsidP="00C539DF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>Firma:</w:t>
      </w:r>
      <w:r w:rsidRPr="00205B5B">
        <w:rPr>
          <w:rFonts w:ascii="Arial" w:eastAsia="Times New Roman" w:hAnsi="Arial" w:cs="Arial"/>
          <w:sz w:val="24"/>
          <w:szCs w:val="24"/>
          <w:lang w:eastAsia="es-CO"/>
        </w:rPr>
        <w:tab/>
      </w:r>
      <w:r w:rsidRPr="00205B5B">
        <w:rPr>
          <w:rFonts w:ascii="Arial" w:eastAsia="Times New Roman" w:hAnsi="Arial" w:cs="Arial"/>
          <w:w w:val="99"/>
          <w:sz w:val="24"/>
          <w:szCs w:val="24"/>
          <w:u w:val="single"/>
          <w:lang w:eastAsia="es-CO"/>
        </w:rPr>
        <w:t>___________________</w:t>
      </w:r>
    </w:p>
    <w:p w14:paraId="1E549429" w14:textId="73FC3B20" w:rsidR="00A52C32" w:rsidRPr="00205B5B" w:rsidRDefault="00A52C32" w:rsidP="00C539DF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 xml:space="preserve">Nombre </w:t>
      </w:r>
      <w:r w:rsidR="008727A7" w:rsidRPr="00205B5B">
        <w:rPr>
          <w:rFonts w:ascii="Arial" w:eastAsia="Times New Roman" w:hAnsi="Arial" w:cs="Arial"/>
          <w:sz w:val="24"/>
          <w:szCs w:val="24"/>
          <w:lang w:eastAsia="es-CO"/>
        </w:rPr>
        <w:t xml:space="preserve">Gerente - </w:t>
      </w:r>
      <w:r w:rsidR="00205B5B">
        <w:rPr>
          <w:rFonts w:ascii="Arial" w:eastAsia="Times New Roman" w:hAnsi="Arial" w:cs="Arial"/>
          <w:sz w:val="24"/>
          <w:szCs w:val="24"/>
          <w:lang w:eastAsia="es-CO"/>
        </w:rPr>
        <w:t>Líder de a</w:t>
      </w:r>
      <w:r w:rsidRPr="00205B5B">
        <w:rPr>
          <w:rFonts w:ascii="Arial" w:eastAsia="Times New Roman" w:hAnsi="Arial" w:cs="Arial"/>
          <w:sz w:val="24"/>
          <w:szCs w:val="24"/>
          <w:lang w:eastAsia="es-CO"/>
        </w:rPr>
        <w:t>uditoría:</w:t>
      </w:r>
    </w:p>
    <w:p w14:paraId="2DC4A7FC" w14:textId="77777777" w:rsidR="00A52C32" w:rsidRPr="00205B5B" w:rsidRDefault="00A52C32" w:rsidP="00C539DF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>Cargo:</w:t>
      </w:r>
    </w:p>
    <w:p w14:paraId="0319FF9A" w14:textId="77777777" w:rsidR="008C26FA" w:rsidRPr="00205B5B" w:rsidRDefault="008C26FA" w:rsidP="00C539DF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7289384" w14:textId="77777777" w:rsidR="00A52C32" w:rsidRPr="00205B5B" w:rsidRDefault="00A52C32" w:rsidP="00C539DF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>Firma: ___________________</w:t>
      </w:r>
    </w:p>
    <w:p w14:paraId="2AB010E3" w14:textId="5D1FCB28" w:rsidR="00A52C32" w:rsidRPr="00205B5B" w:rsidRDefault="00A52C32" w:rsidP="00C539DF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>Nombre</w:t>
      </w:r>
      <w:r w:rsidRPr="00205B5B">
        <w:rPr>
          <w:rFonts w:ascii="Arial" w:eastAsia="Times New Roman" w:hAnsi="Arial" w:cs="Arial"/>
          <w:spacing w:val="-2"/>
          <w:sz w:val="24"/>
          <w:szCs w:val="24"/>
          <w:lang w:eastAsia="es-CO"/>
        </w:rPr>
        <w:t xml:space="preserve"> </w:t>
      </w:r>
      <w:r w:rsidR="00205B5B">
        <w:rPr>
          <w:rFonts w:ascii="Arial" w:eastAsia="Times New Roman" w:hAnsi="Arial" w:cs="Arial"/>
          <w:sz w:val="24"/>
          <w:szCs w:val="24"/>
          <w:lang w:eastAsia="es-CO"/>
        </w:rPr>
        <w:t>a</w:t>
      </w:r>
      <w:r w:rsidRPr="00205B5B">
        <w:rPr>
          <w:rFonts w:ascii="Arial" w:eastAsia="Times New Roman" w:hAnsi="Arial" w:cs="Arial"/>
          <w:sz w:val="24"/>
          <w:szCs w:val="24"/>
          <w:lang w:eastAsia="es-CO"/>
        </w:rPr>
        <w:t>uditor:</w:t>
      </w:r>
    </w:p>
    <w:p w14:paraId="3F849773" w14:textId="77777777" w:rsidR="00A52C32" w:rsidRPr="00205B5B" w:rsidRDefault="00A52C32" w:rsidP="00C539DF">
      <w:pPr>
        <w:spacing w:after="0" w:line="240" w:lineRule="auto"/>
        <w:ind w:right="49"/>
        <w:rPr>
          <w:rFonts w:ascii="Arial" w:eastAsia="Times New Roman" w:hAnsi="Arial" w:cs="Arial"/>
          <w:sz w:val="24"/>
          <w:szCs w:val="24"/>
          <w:lang w:eastAsia="es-CO"/>
        </w:rPr>
      </w:pPr>
      <w:r w:rsidRPr="00205B5B">
        <w:rPr>
          <w:rFonts w:ascii="Arial" w:eastAsia="Times New Roman" w:hAnsi="Arial" w:cs="Arial"/>
          <w:sz w:val="24"/>
          <w:szCs w:val="24"/>
          <w:lang w:eastAsia="es-CO"/>
        </w:rPr>
        <w:t>Cargo:</w:t>
      </w:r>
    </w:p>
    <w:p w14:paraId="3E9A8CE4" w14:textId="77777777" w:rsidR="00A52C32" w:rsidRDefault="00A52C32"/>
    <w:sectPr w:rsidR="00A52C32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47D07" w14:textId="77777777" w:rsidR="008A6D68" w:rsidRDefault="008A6D68" w:rsidP="00A52C32">
      <w:pPr>
        <w:spacing w:after="0" w:line="240" w:lineRule="auto"/>
      </w:pPr>
      <w:r>
        <w:separator/>
      </w:r>
    </w:p>
  </w:endnote>
  <w:endnote w:type="continuationSeparator" w:id="0">
    <w:p w14:paraId="07DB08C4" w14:textId="77777777" w:rsidR="008A6D68" w:rsidRDefault="008A6D68" w:rsidP="00A5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1F8C" w14:textId="77777777" w:rsidR="00D722E8" w:rsidRPr="002B3806" w:rsidRDefault="00D722E8" w:rsidP="00D722E8">
    <w:pPr>
      <w:autoSpaceDE w:val="0"/>
      <w:autoSpaceDN w:val="0"/>
      <w:adjustRightInd w:val="0"/>
      <w:spacing w:after="0"/>
      <w:jc w:val="center"/>
      <w:rPr>
        <w:rFonts w:ascii="Arial" w:hAnsi="Arial" w:cs="Arial"/>
        <w:szCs w:val="16"/>
      </w:rPr>
    </w:pPr>
    <w:r w:rsidRPr="002B3806">
      <w:rPr>
        <w:rFonts w:ascii="Arial" w:hAnsi="Arial" w:cs="Arial"/>
        <w:szCs w:val="16"/>
      </w:rPr>
      <w:t>www.contraloriabogota.gov.co</w:t>
    </w:r>
  </w:p>
  <w:p w14:paraId="47F90471" w14:textId="77777777" w:rsidR="00D722E8" w:rsidRPr="002B3806" w:rsidRDefault="00D722E8" w:rsidP="00D722E8">
    <w:pPr>
      <w:autoSpaceDE w:val="0"/>
      <w:autoSpaceDN w:val="0"/>
      <w:adjustRightInd w:val="0"/>
      <w:spacing w:after="0"/>
      <w:jc w:val="center"/>
      <w:rPr>
        <w:rFonts w:ascii="Arial" w:hAnsi="Arial" w:cs="Arial"/>
        <w:color w:val="000000"/>
        <w:szCs w:val="16"/>
      </w:rPr>
    </w:pPr>
    <w:r w:rsidRPr="002B3806">
      <w:rPr>
        <w:rFonts w:ascii="Arial" w:hAnsi="Arial" w:cs="Arial"/>
        <w:color w:val="000000"/>
        <w:szCs w:val="16"/>
      </w:rPr>
      <w:t>Carrera 32 A No. 26 A - 10 - Código Postal 111321</w:t>
    </w:r>
  </w:p>
  <w:p w14:paraId="372C40F0" w14:textId="323FDC45" w:rsidR="00D722E8" w:rsidRPr="002B3806" w:rsidRDefault="00D722E8" w:rsidP="00D722E8">
    <w:pPr>
      <w:pStyle w:val="Piedepgina"/>
      <w:rPr>
        <w:rFonts w:ascii="Arial" w:hAnsi="Arial" w:cs="Arial"/>
        <w:color w:val="000000"/>
        <w:szCs w:val="16"/>
        <w:lang w:eastAsia="es-CO"/>
      </w:rPr>
    </w:pPr>
    <w:r w:rsidRPr="002B3806">
      <w:rPr>
        <w:rFonts w:ascii="Arial" w:hAnsi="Arial" w:cs="Arial"/>
        <w:color w:val="000000"/>
        <w:szCs w:val="16"/>
        <w:lang w:eastAsia="es-CO"/>
      </w:rPr>
      <w:tab/>
      <w:t>PBX: 3358888</w:t>
    </w:r>
  </w:p>
  <w:p w14:paraId="56F1FE2F" w14:textId="61FF0F7B" w:rsidR="008715A5" w:rsidRPr="002B3806" w:rsidRDefault="008715A5" w:rsidP="008715A5">
    <w:pPr>
      <w:pStyle w:val="Piedepgina"/>
      <w:jc w:val="right"/>
      <w:rPr>
        <w:rFonts w:ascii="Arial" w:hAnsi="Arial" w:cs="Arial"/>
        <w:szCs w:val="16"/>
      </w:rPr>
    </w:pPr>
    <w:r w:rsidRPr="002B3806">
      <w:rPr>
        <w:rFonts w:ascii="Arial" w:hAnsi="Arial" w:cs="Arial"/>
        <w:szCs w:val="16"/>
        <w:lang w:val="es-ES"/>
      </w:rPr>
      <w:t xml:space="preserve">Página </w:t>
    </w:r>
    <w:r w:rsidRPr="002B3806">
      <w:rPr>
        <w:rFonts w:ascii="Arial" w:hAnsi="Arial" w:cs="Arial"/>
        <w:b/>
        <w:bCs/>
        <w:szCs w:val="16"/>
      </w:rPr>
      <w:fldChar w:fldCharType="begin"/>
    </w:r>
    <w:r w:rsidRPr="002B3806">
      <w:rPr>
        <w:rFonts w:ascii="Arial" w:hAnsi="Arial" w:cs="Arial"/>
        <w:b/>
        <w:bCs/>
        <w:szCs w:val="16"/>
      </w:rPr>
      <w:instrText>PAGE  \* Arabic  \* MERGEFORMAT</w:instrText>
    </w:r>
    <w:r w:rsidRPr="002B3806">
      <w:rPr>
        <w:rFonts w:ascii="Arial" w:hAnsi="Arial" w:cs="Arial"/>
        <w:b/>
        <w:bCs/>
        <w:szCs w:val="16"/>
      </w:rPr>
      <w:fldChar w:fldCharType="separate"/>
    </w:r>
    <w:r w:rsidR="00333ECF" w:rsidRPr="00333ECF">
      <w:rPr>
        <w:rFonts w:ascii="Arial" w:hAnsi="Arial" w:cs="Arial"/>
        <w:b/>
        <w:bCs/>
        <w:noProof/>
        <w:szCs w:val="16"/>
        <w:lang w:val="es-ES"/>
      </w:rPr>
      <w:t>5</w:t>
    </w:r>
    <w:r w:rsidRPr="002B3806">
      <w:rPr>
        <w:rFonts w:ascii="Arial" w:hAnsi="Arial" w:cs="Arial"/>
        <w:b/>
        <w:bCs/>
        <w:szCs w:val="16"/>
      </w:rPr>
      <w:fldChar w:fldCharType="end"/>
    </w:r>
    <w:r w:rsidRPr="002B3806">
      <w:rPr>
        <w:rFonts w:ascii="Arial" w:hAnsi="Arial" w:cs="Arial"/>
        <w:szCs w:val="16"/>
        <w:lang w:val="es-ES"/>
      </w:rPr>
      <w:t xml:space="preserve"> de </w:t>
    </w:r>
    <w:r w:rsidRPr="002B3806">
      <w:rPr>
        <w:rFonts w:ascii="Arial" w:hAnsi="Arial" w:cs="Arial"/>
        <w:b/>
        <w:bCs/>
        <w:szCs w:val="16"/>
      </w:rPr>
      <w:fldChar w:fldCharType="begin"/>
    </w:r>
    <w:r w:rsidRPr="002B3806">
      <w:rPr>
        <w:rFonts w:ascii="Arial" w:hAnsi="Arial" w:cs="Arial"/>
        <w:b/>
        <w:bCs/>
        <w:szCs w:val="16"/>
      </w:rPr>
      <w:instrText>NUMPAGES  \* Arabic  \* MERGEFORMAT</w:instrText>
    </w:r>
    <w:r w:rsidRPr="002B3806">
      <w:rPr>
        <w:rFonts w:ascii="Arial" w:hAnsi="Arial" w:cs="Arial"/>
        <w:b/>
        <w:bCs/>
        <w:szCs w:val="16"/>
      </w:rPr>
      <w:fldChar w:fldCharType="separate"/>
    </w:r>
    <w:r w:rsidR="00333ECF" w:rsidRPr="00333ECF">
      <w:rPr>
        <w:rFonts w:ascii="Arial" w:hAnsi="Arial" w:cs="Arial"/>
        <w:b/>
        <w:bCs/>
        <w:noProof/>
        <w:szCs w:val="16"/>
        <w:lang w:val="es-ES"/>
      </w:rPr>
      <w:t>5</w:t>
    </w:r>
    <w:r w:rsidRPr="002B3806">
      <w:rPr>
        <w:rFonts w:ascii="Arial" w:hAnsi="Arial" w:cs="Arial"/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E4797" w14:textId="77777777" w:rsidR="008A6D68" w:rsidRDefault="008A6D68" w:rsidP="00A52C32">
      <w:pPr>
        <w:spacing w:after="0" w:line="240" w:lineRule="auto"/>
      </w:pPr>
      <w:r>
        <w:separator/>
      </w:r>
    </w:p>
  </w:footnote>
  <w:footnote w:type="continuationSeparator" w:id="0">
    <w:p w14:paraId="6AA54B20" w14:textId="77777777" w:rsidR="008A6D68" w:rsidRDefault="008A6D68" w:rsidP="00A52C32">
      <w:pPr>
        <w:spacing w:after="0" w:line="240" w:lineRule="auto"/>
      </w:pPr>
      <w:r>
        <w:continuationSeparator/>
      </w:r>
    </w:p>
  </w:footnote>
  <w:footnote w:id="1">
    <w:p w14:paraId="5ABA7DB7" w14:textId="77777777" w:rsidR="00A52C32" w:rsidRPr="0018195D" w:rsidRDefault="00A52C32" w:rsidP="00A52C3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6B3DBE">
        <w:rPr>
          <w:rFonts w:ascii="Arial" w:hAnsi="Arial" w:cs="Arial"/>
          <w:sz w:val="14"/>
          <w:szCs w:val="14"/>
        </w:rPr>
        <w:t>En la auditoría Financiera y de Gestión se requiere evaluar el aspecto legal, el control fiscal interno, la rendición y revisión de la cuenta, el plan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de</w:t>
      </w:r>
      <w:r w:rsidRPr="006B3DBE">
        <w:rPr>
          <w:rFonts w:ascii="Arial" w:hAnsi="Arial" w:cs="Arial"/>
          <w:spacing w:val="-14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mejoramiento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de</w:t>
      </w:r>
      <w:r w:rsidRPr="006B3DBE">
        <w:rPr>
          <w:rFonts w:ascii="Arial" w:hAnsi="Arial" w:cs="Arial"/>
          <w:spacing w:val="-14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manera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integral</w:t>
      </w:r>
      <w:r w:rsidRPr="006B3DBE">
        <w:rPr>
          <w:rFonts w:ascii="Arial" w:hAnsi="Arial" w:cs="Arial"/>
          <w:spacing w:val="-11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en</w:t>
      </w:r>
      <w:r w:rsidRPr="006B3DBE">
        <w:rPr>
          <w:rFonts w:ascii="Arial" w:hAnsi="Arial" w:cs="Arial"/>
          <w:spacing w:val="-14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cada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uno</w:t>
      </w:r>
      <w:r w:rsidRPr="006B3DBE">
        <w:rPr>
          <w:rFonts w:ascii="Arial" w:hAnsi="Arial" w:cs="Arial"/>
          <w:spacing w:val="-11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de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los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procesos.</w:t>
      </w:r>
      <w:r w:rsidRPr="006B3DBE">
        <w:rPr>
          <w:rFonts w:ascii="Arial" w:hAnsi="Arial" w:cs="Arial"/>
          <w:spacing w:val="-8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Estos</w:t>
      </w:r>
      <w:r w:rsidRPr="006B3DBE">
        <w:rPr>
          <w:rFonts w:ascii="Arial" w:hAnsi="Arial" w:cs="Arial"/>
          <w:spacing w:val="-11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procesos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no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requieren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un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programa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de</w:t>
      </w:r>
      <w:r w:rsidRPr="006B3DBE">
        <w:rPr>
          <w:rFonts w:ascii="Arial" w:hAnsi="Arial" w:cs="Arial"/>
          <w:spacing w:val="-14"/>
          <w:sz w:val="14"/>
          <w:szCs w:val="14"/>
        </w:rPr>
        <w:t xml:space="preserve"> a</w:t>
      </w:r>
      <w:r w:rsidRPr="006B3DBE">
        <w:rPr>
          <w:rFonts w:ascii="Arial" w:hAnsi="Arial" w:cs="Arial"/>
          <w:sz w:val="14"/>
          <w:szCs w:val="14"/>
        </w:rPr>
        <w:t>uditoría</w:t>
      </w:r>
      <w:r w:rsidRPr="006B3DBE">
        <w:rPr>
          <w:rFonts w:ascii="Arial" w:hAnsi="Arial" w:cs="Arial"/>
          <w:spacing w:val="-12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específico a menos que se valoren de manera</w:t>
      </w:r>
      <w:r w:rsidRPr="006B3DBE">
        <w:rPr>
          <w:rFonts w:ascii="Arial" w:hAnsi="Arial" w:cs="Arial"/>
          <w:spacing w:val="-8"/>
          <w:sz w:val="14"/>
          <w:szCs w:val="14"/>
        </w:rPr>
        <w:t xml:space="preserve"> </w:t>
      </w:r>
      <w:r w:rsidRPr="006B3DBE">
        <w:rPr>
          <w:rFonts w:ascii="Arial" w:hAnsi="Arial" w:cs="Arial"/>
          <w:sz w:val="14"/>
          <w:szCs w:val="14"/>
        </w:rPr>
        <w:t>independiente</w:t>
      </w:r>
      <w:r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2401C1" w:rsidRPr="00103507" w14:paraId="17C9F986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B603601" w14:textId="77777777" w:rsidR="002401C1" w:rsidRPr="00103507" w:rsidRDefault="002401C1" w:rsidP="002401C1">
          <w:pPr>
            <w:rPr>
              <w:rFonts w:ascii="Arial" w:eastAsia="Times New Roman" w:hAnsi="Arial" w:cs="Arial"/>
              <w:sz w:val="24"/>
              <w:szCs w:val="24"/>
            </w:rPr>
          </w:pPr>
          <w:bookmarkStart w:id="3" w:name="_Hlk116468039"/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5408" behindDoc="0" locked="0" layoutInCell="1" allowOverlap="1" wp14:anchorId="6385B98F" wp14:editId="435E778B">
                <wp:simplePos x="0" y="0"/>
                <wp:positionH relativeFrom="column">
                  <wp:posOffset>207010</wp:posOffset>
                </wp:positionH>
                <wp:positionV relativeFrom="paragraph">
                  <wp:posOffset>6985</wp:posOffset>
                </wp:positionV>
                <wp:extent cx="694690" cy="457200"/>
                <wp:effectExtent l="0" t="0" r="0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5049283" w14:textId="77777777" w:rsidR="002401C1" w:rsidRPr="00103507" w:rsidRDefault="002401C1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4B7596BD" w14:textId="155B4355" w:rsidR="002401C1" w:rsidRPr="00103507" w:rsidRDefault="002401C1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Programa de auditoría</w:t>
          </w:r>
        </w:p>
        <w:p w14:paraId="7924A0E8" w14:textId="77777777" w:rsidR="002401C1" w:rsidRPr="00103507" w:rsidRDefault="002401C1" w:rsidP="002401C1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D3DD2BB" w14:textId="0EC1088B" w:rsidR="002401C1" w:rsidRPr="00FD27BE" w:rsidRDefault="002401C1" w:rsidP="002401C1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Código formato PVCGF-15-</w:t>
          </w:r>
          <w:r w:rsidRPr="00FD27BE">
            <w:rPr>
              <w:rFonts w:ascii="Arial" w:hAnsi="Arial" w:cs="Arial"/>
              <w:b/>
              <w:szCs w:val="24"/>
            </w:rPr>
            <w:t>1</w:t>
          </w:r>
          <w:r>
            <w:rPr>
              <w:rFonts w:ascii="Arial" w:hAnsi="Arial" w:cs="Arial"/>
              <w:b/>
              <w:szCs w:val="24"/>
            </w:rPr>
            <w:t>5</w:t>
          </w:r>
        </w:p>
      </w:tc>
    </w:tr>
    <w:tr w:rsidR="002401C1" w:rsidRPr="00103507" w14:paraId="625149B6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A7635E3" w14:textId="77777777" w:rsidR="002401C1" w:rsidRPr="00103507" w:rsidRDefault="002401C1" w:rsidP="002401C1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3FE25BF" w14:textId="77777777" w:rsidR="002401C1" w:rsidRPr="00103507" w:rsidRDefault="002401C1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7FAF9E3" w14:textId="3E9C56F7" w:rsidR="002401C1" w:rsidRPr="00FD27BE" w:rsidRDefault="002401C1" w:rsidP="002401C1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Versión:2.0</w:t>
          </w:r>
        </w:p>
      </w:tc>
    </w:tr>
    <w:bookmarkEnd w:id="3"/>
  </w:tbl>
  <w:p w14:paraId="42648ECF" w14:textId="53B7FB89" w:rsidR="00A52C32" w:rsidRPr="00A52C32" w:rsidRDefault="00A52C32" w:rsidP="00A52C32">
    <w:pPr>
      <w:spacing w:after="0" w:line="240" w:lineRule="auto"/>
      <w:ind w:right="49"/>
      <w:jc w:val="both"/>
      <w:rPr>
        <w:rFonts w:ascii="Arial" w:eastAsia="Times New Roman" w:hAnsi="Arial" w:cs="Arial"/>
        <w:i/>
        <w:szCs w:val="24"/>
        <w:lang w:eastAsia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2"/>
      <w:gridCol w:w="7881"/>
      <w:gridCol w:w="2363"/>
    </w:tblGrid>
    <w:tr w:rsidR="00657EB4" w:rsidRPr="00103507" w14:paraId="12894C16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01027C8" w14:textId="77777777" w:rsidR="00657EB4" w:rsidRPr="00103507" w:rsidRDefault="00657EB4" w:rsidP="002401C1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7456" behindDoc="0" locked="0" layoutInCell="1" allowOverlap="1" wp14:anchorId="7A56EF13" wp14:editId="741EAB6D">
                <wp:simplePos x="0" y="0"/>
                <wp:positionH relativeFrom="column">
                  <wp:posOffset>207010</wp:posOffset>
                </wp:positionH>
                <wp:positionV relativeFrom="paragraph">
                  <wp:posOffset>6985</wp:posOffset>
                </wp:positionV>
                <wp:extent cx="694690" cy="457200"/>
                <wp:effectExtent l="0" t="0" r="0" b="0"/>
                <wp:wrapNone/>
                <wp:docPr id="1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6D2F9BF" w14:textId="77777777" w:rsidR="00657EB4" w:rsidRPr="00103507" w:rsidRDefault="00657EB4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16C40947" w14:textId="77777777" w:rsidR="00657EB4" w:rsidRPr="00103507" w:rsidRDefault="00657EB4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Programa de auditoría</w:t>
          </w:r>
        </w:p>
        <w:p w14:paraId="79A4AA0D" w14:textId="77777777" w:rsidR="00657EB4" w:rsidRPr="00103507" w:rsidRDefault="00657EB4" w:rsidP="002401C1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D1CBCF1" w14:textId="77777777" w:rsidR="00657EB4" w:rsidRPr="00FD27BE" w:rsidRDefault="00657EB4" w:rsidP="002401C1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Código formato PVCGF-15-</w:t>
          </w:r>
          <w:r w:rsidRPr="00FD27BE">
            <w:rPr>
              <w:rFonts w:ascii="Arial" w:hAnsi="Arial" w:cs="Arial"/>
              <w:b/>
              <w:szCs w:val="24"/>
            </w:rPr>
            <w:t>1</w:t>
          </w:r>
          <w:r>
            <w:rPr>
              <w:rFonts w:ascii="Arial" w:hAnsi="Arial" w:cs="Arial"/>
              <w:b/>
              <w:szCs w:val="24"/>
            </w:rPr>
            <w:t>5</w:t>
          </w:r>
        </w:p>
      </w:tc>
    </w:tr>
    <w:tr w:rsidR="00657EB4" w:rsidRPr="00103507" w14:paraId="7BE32623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8389600" w14:textId="77777777" w:rsidR="00657EB4" w:rsidRPr="00103507" w:rsidRDefault="00657EB4" w:rsidP="002401C1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6DDF45B4" w14:textId="77777777" w:rsidR="00657EB4" w:rsidRPr="00103507" w:rsidRDefault="00657EB4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9820413" w14:textId="77777777" w:rsidR="00657EB4" w:rsidRPr="00FD27BE" w:rsidRDefault="00657EB4" w:rsidP="002401C1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Versión:2.0</w:t>
          </w:r>
        </w:p>
      </w:tc>
    </w:tr>
  </w:tbl>
  <w:p w14:paraId="543B19BB" w14:textId="77777777" w:rsidR="00657EB4" w:rsidRPr="00A52C32" w:rsidRDefault="00657EB4" w:rsidP="00A52C32">
    <w:pPr>
      <w:spacing w:after="0" w:line="240" w:lineRule="auto"/>
      <w:ind w:right="49"/>
      <w:jc w:val="both"/>
      <w:rPr>
        <w:rFonts w:ascii="Arial" w:eastAsia="Times New Roman" w:hAnsi="Arial" w:cs="Arial"/>
        <w:i/>
        <w:szCs w:val="24"/>
        <w:lang w:eastAsia="es-C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657EB4" w:rsidRPr="00103507" w14:paraId="535A1206" w14:textId="77777777" w:rsidTr="001B7FA6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156DCF4" w14:textId="77777777" w:rsidR="00657EB4" w:rsidRPr="00103507" w:rsidRDefault="00657EB4" w:rsidP="002401C1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9504" behindDoc="0" locked="0" layoutInCell="1" allowOverlap="1" wp14:anchorId="5F39B8AA" wp14:editId="446E429A">
                <wp:simplePos x="0" y="0"/>
                <wp:positionH relativeFrom="column">
                  <wp:posOffset>207010</wp:posOffset>
                </wp:positionH>
                <wp:positionV relativeFrom="paragraph">
                  <wp:posOffset>6985</wp:posOffset>
                </wp:positionV>
                <wp:extent cx="694690" cy="457200"/>
                <wp:effectExtent l="0" t="0" r="0" b="0"/>
                <wp:wrapNone/>
                <wp:docPr id="2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2C6782B0" w14:textId="77777777" w:rsidR="00657EB4" w:rsidRPr="00103507" w:rsidRDefault="00657EB4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1A0D7221" w14:textId="77777777" w:rsidR="00657EB4" w:rsidRPr="00103507" w:rsidRDefault="00657EB4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Programa de auditoría</w:t>
          </w:r>
        </w:p>
        <w:p w14:paraId="10E02DD0" w14:textId="77777777" w:rsidR="00657EB4" w:rsidRPr="00103507" w:rsidRDefault="00657EB4" w:rsidP="002401C1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34A4588" w14:textId="77777777" w:rsidR="00657EB4" w:rsidRPr="00FD27BE" w:rsidRDefault="00657EB4" w:rsidP="002401C1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Código formato PVCGF-15-</w:t>
          </w:r>
          <w:r w:rsidRPr="00FD27BE">
            <w:rPr>
              <w:rFonts w:ascii="Arial" w:hAnsi="Arial" w:cs="Arial"/>
              <w:b/>
              <w:szCs w:val="24"/>
            </w:rPr>
            <w:t>1</w:t>
          </w:r>
          <w:r>
            <w:rPr>
              <w:rFonts w:ascii="Arial" w:hAnsi="Arial" w:cs="Arial"/>
              <w:b/>
              <w:szCs w:val="24"/>
            </w:rPr>
            <w:t>5</w:t>
          </w:r>
        </w:p>
      </w:tc>
    </w:tr>
    <w:tr w:rsidR="00657EB4" w:rsidRPr="00103507" w14:paraId="315D35DB" w14:textId="77777777" w:rsidTr="001B7FA6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4172630C" w14:textId="77777777" w:rsidR="00657EB4" w:rsidRPr="00103507" w:rsidRDefault="00657EB4" w:rsidP="002401C1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5C4E9F4C" w14:textId="77777777" w:rsidR="00657EB4" w:rsidRPr="00103507" w:rsidRDefault="00657EB4" w:rsidP="002401C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F41FB94" w14:textId="77777777" w:rsidR="00657EB4" w:rsidRPr="00FD27BE" w:rsidRDefault="00657EB4" w:rsidP="002401C1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Versión:2.0</w:t>
          </w:r>
        </w:p>
      </w:tc>
    </w:tr>
  </w:tbl>
  <w:p w14:paraId="5FE7EB46" w14:textId="77777777" w:rsidR="00657EB4" w:rsidRPr="00A52C32" w:rsidRDefault="00657EB4" w:rsidP="00A52C32">
    <w:pPr>
      <w:spacing w:after="0" w:line="240" w:lineRule="auto"/>
      <w:ind w:right="49"/>
      <w:jc w:val="both"/>
      <w:rPr>
        <w:rFonts w:ascii="Arial" w:eastAsia="Times New Roman" w:hAnsi="Arial" w:cs="Arial"/>
        <w:i/>
        <w:szCs w:val="24"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21D30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abstractNum w:abstractNumId="1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32"/>
    <w:rsid w:val="000026E4"/>
    <w:rsid w:val="000045D4"/>
    <w:rsid w:val="0004046A"/>
    <w:rsid w:val="00057007"/>
    <w:rsid w:val="00063683"/>
    <w:rsid w:val="00075CDA"/>
    <w:rsid w:val="00083FAD"/>
    <w:rsid w:val="000A2BEE"/>
    <w:rsid w:val="001A0F78"/>
    <w:rsid w:val="001B76E4"/>
    <w:rsid w:val="001C630F"/>
    <w:rsid w:val="0020063F"/>
    <w:rsid w:val="00205B5B"/>
    <w:rsid w:val="0021143B"/>
    <w:rsid w:val="002401C1"/>
    <w:rsid w:val="00276E8E"/>
    <w:rsid w:val="002B070D"/>
    <w:rsid w:val="002B3806"/>
    <w:rsid w:val="002B56CF"/>
    <w:rsid w:val="002D21D5"/>
    <w:rsid w:val="003023F6"/>
    <w:rsid w:val="0031458A"/>
    <w:rsid w:val="00333ECF"/>
    <w:rsid w:val="00360B26"/>
    <w:rsid w:val="00384027"/>
    <w:rsid w:val="003A5176"/>
    <w:rsid w:val="00405091"/>
    <w:rsid w:val="00421AD2"/>
    <w:rsid w:val="00427FF4"/>
    <w:rsid w:val="0045044A"/>
    <w:rsid w:val="00490C92"/>
    <w:rsid w:val="004A4D97"/>
    <w:rsid w:val="004A6938"/>
    <w:rsid w:val="004E4A90"/>
    <w:rsid w:val="004F5CC5"/>
    <w:rsid w:val="005A321E"/>
    <w:rsid w:val="00657EB4"/>
    <w:rsid w:val="0068060C"/>
    <w:rsid w:val="006B3DBE"/>
    <w:rsid w:val="006F5F29"/>
    <w:rsid w:val="00717E15"/>
    <w:rsid w:val="00842701"/>
    <w:rsid w:val="008715A5"/>
    <w:rsid w:val="008727A7"/>
    <w:rsid w:val="00893842"/>
    <w:rsid w:val="008A6D68"/>
    <w:rsid w:val="008C26FA"/>
    <w:rsid w:val="008D21FD"/>
    <w:rsid w:val="008E02F1"/>
    <w:rsid w:val="008E4FC1"/>
    <w:rsid w:val="00996281"/>
    <w:rsid w:val="00A52C32"/>
    <w:rsid w:val="00AB7D58"/>
    <w:rsid w:val="00AD6CCB"/>
    <w:rsid w:val="00B47907"/>
    <w:rsid w:val="00B57E47"/>
    <w:rsid w:val="00B812F3"/>
    <w:rsid w:val="00B86AA4"/>
    <w:rsid w:val="00BD1E22"/>
    <w:rsid w:val="00BD576E"/>
    <w:rsid w:val="00C539DF"/>
    <w:rsid w:val="00CA5B14"/>
    <w:rsid w:val="00CF69F7"/>
    <w:rsid w:val="00D12740"/>
    <w:rsid w:val="00D203D6"/>
    <w:rsid w:val="00D722E8"/>
    <w:rsid w:val="00D76C41"/>
    <w:rsid w:val="00D830E3"/>
    <w:rsid w:val="00D83262"/>
    <w:rsid w:val="00D87BA3"/>
    <w:rsid w:val="00DC74F9"/>
    <w:rsid w:val="00E06985"/>
    <w:rsid w:val="00E90C6B"/>
    <w:rsid w:val="00EA60AB"/>
    <w:rsid w:val="00ED5D78"/>
    <w:rsid w:val="00FB1957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EAF04FE"/>
  <w15:chartTrackingRefBased/>
  <w15:docId w15:val="{BB86FB11-6E69-46E4-AF3F-D57ABE3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C32"/>
  </w:style>
  <w:style w:type="paragraph" w:styleId="Piedepgina">
    <w:name w:val="footer"/>
    <w:basedOn w:val="Normal"/>
    <w:link w:val="PiedepginaCar"/>
    <w:uiPriority w:val="99"/>
    <w:unhideWhenUsed/>
    <w:rsid w:val="00A5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C32"/>
  </w:style>
  <w:style w:type="paragraph" w:styleId="Textonotapie">
    <w:name w:val="footnote text"/>
    <w:basedOn w:val="Normal"/>
    <w:link w:val="TextonotapieCar"/>
    <w:uiPriority w:val="99"/>
    <w:semiHidden/>
    <w:unhideWhenUsed/>
    <w:rsid w:val="00A52C3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2C32"/>
    <w:rPr>
      <w:sz w:val="20"/>
      <w:szCs w:val="20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A52C32"/>
    <w:rPr>
      <w:vertAlign w:val="superscript"/>
    </w:rPr>
  </w:style>
  <w:style w:type="table" w:styleId="Tablaconcuadrcula">
    <w:name w:val="Table Grid"/>
    <w:basedOn w:val="Tablanormal"/>
    <w:uiPriority w:val="39"/>
    <w:rsid w:val="002401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2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85DEE-8F43-4363-9500-CFDCB3C5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Olbein Guerrero</dc:creator>
  <cp:keywords/>
  <dc:description/>
  <cp:lastModifiedBy>Martha Lucero Parra Ragua</cp:lastModifiedBy>
  <cp:revision>4</cp:revision>
  <dcterms:created xsi:type="dcterms:W3CDTF">2023-06-26T14:11:00Z</dcterms:created>
  <dcterms:modified xsi:type="dcterms:W3CDTF">2023-06-26T14:11:00Z</dcterms:modified>
</cp:coreProperties>
</file>